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E9" w:rsidRPr="0031145F" w:rsidRDefault="0031145F" w:rsidP="0031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45F">
        <w:rPr>
          <w:rFonts w:ascii="Times New Roman" w:hAnsi="Times New Roman" w:cs="Times New Roman"/>
          <w:sz w:val="24"/>
          <w:szCs w:val="24"/>
        </w:rPr>
        <w:t xml:space="preserve">As a former Chief of Police and school teacher who now works as both a criminal justice attorney and as an instructor in law-related and civic education, I see the future of social studies in Pennsylvania in terms of promoting hands-on education so the next generation of young people will be prepared to take on the role of active citizen in our society.  Mock trials, search simulations, moot court, mediation, anti-bullying education, youth courts…I have used all of these interactive and stimulating methods of making the law come alive for young people and I have seen students who didn’t have a spark in the classroom come alive with interest.  </w:t>
      </w:r>
    </w:p>
    <w:p w:rsidR="0031145F" w:rsidRPr="0031145F" w:rsidRDefault="0031145F" w:rsidP="0031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45F">
        <w:rPr>
          <w:rFonts w:ascii="Times New Roman" w:hAnsi="Times New Roman" w:cs="Times New Roman"/>
          <w:sz w:val="24"/>
          <w:szCs w:val="24"/>
        </w:rPr>
        <w:t xml:space="preserve">PCSS, as the umbrella organization for social studies education in the Commonwealth,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31145F">
        <w:rPr>
          <w:rFonts w:ascii="Times New Roman" w:hAnsi="Times New Roman" w:cs="Times New Roman"/>
          <w:sz w:val="24"/>
          <w:szCs w:val="24"/>
        </w:rPr>
        <w:t xml:space="preserve"> support social studies educators young and old.  </w:t>
      </w:r>
      <w:r>
        <w:rPr>
          <w:rFonts w:ascii="Times New Roman" w:hAnsi="Times New Roman" w:cs="Times New Roman"/>
          <w:sz w:val="24"/>
          <w:szCs w:val="24"/>
        </w:rPr>
        <w:t xml:space="preserve">I have been part of a strong Philadelphia area law-related education </w:t>
      </w:r>
      <w:r w:rsidRPr="0031145F">
        <w:rPr>
          <w:rFonts w:ascii="Times New Roman" w:hAnsi="Times New Roman" w:cs="Times New Roman"/>
          <w:sz w:val="24"/>
          <w:szCs w:val="24"/>
        </w:rPr>
        <w:t xml:space="preserve">partnership with </w:t>
      </w:r>
      <w:r>
        <w:rPr>
          <w:rFonts w:ascii="Times New Roman" w:hAnsi="Times New Roman" w:cs="Times New Roman"/>
          <w:sz w:val="24"/>
          <w:szCs w:val="24"/>
        </w:rPr>
        <w:t xml:space="preserve">current PCSS President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Trevaskis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have been involved in PCSS activities, such as the annual conference, for many years.  If elected to the Board, I look forward to building on my </w:t>
      </w:r>
      <w:r w:rsidR="00ED0749">
        <w:rPr>
          <w:rFonts w:ascii="Times New Roman" w:hAnsi="Times New Roman" w:cs="Times New Roman"/>
          <w:sz w:val="24"/>
          <w:szCs w:val="24"/>
        </w:rPr>
        <w:t>civic education work and helping PCSS grow.</w:t>
      </w:r>
      <w:bookmarkStart w:id="0" w:name="_GoBack"/>
      <w:bookmarkEnd w:id="0"/>
    </w:p>
    <w:sectPr w:rsidR="0031145F" w:rsidRPr="0031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5F"/>
    <w:rsid w:val="0031145F"/>
    <w:rsid w:val="003D57E9"/>
    <w:rsid w:val="00E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Trevaskis</dc:creator>
  <cp:lastModifiedBy>David Trevaskis</cp:lastModifiedBy>
  <cp:revision>1</cp:revision>
  <dcterms:created xsi:type="dcterms:W3CDTF">2015-09-01T22:57:00Z</dcterms:created>
  <dcterms:modified xsi:type="dcterms:W3CDTF">2015-09-01T23:08:00Z</dcterms:modified>
</cp:coreProperties>
</file>