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16773" w:rsidRPr="00DF736F" w:rsidRDefault="00816773" w:rsidP="00816773">
      <w:pPr>
        <w:spacing w:after="100" w:afterAutospacing="1" w:line="240" w:lineRule="auto"/>
        <w:rPr>
          <w:rFonts w:ascii="Cambria" w:hAnsi="Cambria"/>
          <w:b/>
          <w:sz w:val="24"/>
          <w:szCs w:val="24"/>
        </w:rPr>
      </w:pPr>
      <w:r>
        <w:rPr>
          <w:rFonts w:ascii="Cambria" w:eastAsia="Calibri" w:hAnsi="Cambria" w:cs="Times New Roman"/>
          <w:b/>
          <w:color w:val="000000"/>
          <w:sz w:val="24"/>
          <w:szCs w:val="24"/>
          <w:shd w:val="clear" w:color="auto" w:fill="FFFFFF"/>
        </w:rPr>
        <w:t xml:space="preserve">                                  </w:t>
      </w:r>
      <w:r w:rsidRPr="00DF736F">
        <w:rPr>
          <w:rFonts w:ascii="Cambria" w:eastAsia="Calibri" w:hAnsi="Cambria" w:cs="Times New Roman"/>
          <w:b/>
          <w:color w:val="000000"/>
          <w:sz w:val="24"/>
          <w:szCs w:val="24"/>
          <w:shd w:val="clear" w:color="auto" w:fill="FFFFFF"/>
        </w:rPr>
        <w:t>The Student Leadership Council (SLC) program</w:t>
      </w:r>
    </w:p>
    <w:p w:rsidR="00816773" w:rsidRDefault="00816773" w:rsidP="00816773">
      <w:pPr>
        <w:spacing w:after="0" w:line="360" w:lineRule="auto"/>
        <w:rPr>
          <w:rFonts w:ascii="Cambria" w:eastAsia="Calibri" w:hAnsi="Cambria" w:cs="Times New Roman"/>
          <w:color w:val="000000"/>
          <w:sz w:val="24"/>
          <w:szCs w:val="24"/>
          <w:shd w:val="clear" w:color="auto" w:fill="FFFFFF"/>
        </w:rPr>
      </w:pPr>
      <w:bookmarkStart w:id="0" w:name="_Hlk99353732"/>
      <w:r w:rsidRPr="00A93B1F">
        <w:rPr>
          <w:rFonts w:ascii="Cambria" w:eastAsia="Calibri" w:hAnsi="Cambria" w:cs="Times New Roman"/>
          <w:color w:val="000000"/>
          <w:sz w:val="24"/>
          <w:szCs w:val="24"/>
          <w:shd w:val="clear" w:color="auto" w:fill="FFFFFF"/>
        </w:rPr>
        <w:t xml:space="preserve">The Student Leadership Council (SLC) program </w:t>
      </w:r>
      <w:bookmarkEnd w:id="0"/>
      <w:r w:rsidRPr="00A93B1F">
        <w:rPr>
          <w:rFonts w:ascii="Cambria" w:eastAsia="Calibri" w:hAnsi="Cambria" w:cs="Times New Roman"/>
          <w:color w:val="000000"/>
          <w:sz w:val="24"/>
          <w:szCs w:val="24"/>
          <w:shd w:val="clear" w:color="auto" w:fill="FFFFFF"/>
        </w:rPr>
        <w:t>promotes student leadership in the school community through discussions</w:t>
      </w:r>
      <w:r>
        <w:rPr>
          <w:rFonts w:ascii="Cambria" w:eastAsia="Calibri" w:hAnsi="Cambria" w:cs="Times New Roman"/>
          <w:color w:val="000000"/>
          <w:sz w:val="24"/>
          <w:szCs w:val="24"/>
          <w:shd w:val="clear" w:color="auto" w:fill="FFFFFF"/>
        </w:rPr>
        <w:t xml:space="preserve">, </w:t>
      </w:r>
      <w:r w:rsidRPr="00A93B1F">
        <w:rPr>
          <w:rFonts w:ascii="Cambria" w:eastAsia="Calibri" w:hAnsi="Cambria" w:cs="Times New Roman"/>
          <w:color w:val="000000"/>
          <w:sz w:val="24"/>
          <w:szCs w:val="24"/>
          <w:shd w:val="clear" w:color="auto" w:fill="FFFFFF"/>
        </w:rPr>
        <w:t>Social</w:t>
      </w:r>
      <w:r>
        <w:rPr>
          <w:rFonts w:ascii="Cambria" w:eastAsia="Calibri" w:hAnsi="Cambria" w:cs="Times New Roman"/>
          <w:color w:val="000000"/>
          <w:sz w:val="24"/>
          <w:szCs w:val="24"/>
          <w:shd w:val="clear" w:color="auto" w:fill="FFFFFF"/>
        </w:rPr>
        <w:t xml:space="preserve"> Emotional Learning (SEL) projects and promotions. </w:t>
      </w:r>
      <w:r w:rsidRPr="00A93B1F">
        <w:rPr>
          <w:rFonts w:ascii="Cambria" w:eastAsia="Calibri" w:hAnsi="Cambria" w:cs="Times New Roman"/>
          <w:color w:val="000000"/>
          <w:sz w:val="24"/>
          <w:szCs w:val="24"/>
          <w:shd w:val="clear" w:color="auto" w:fill="FFFFFF"/>
        </w:rPr>
        <w:t xml:space="preserve">  The program also centers student voice</w:t>
      </w:r>
      <w:r>
        <w:rPr>
          <w:rFonts w:ascii="Cambria" w:eastAsia="Calibri" w:hAnsi="Cambria" w:cs="Times New Roman"/>
          <w:color w:val="000000"/>
          <w:sz w:val="24"/>
          <w:szCs w:val="24"/>
          <w:shd w:val="clear" w:color="auto" w:fill="FFFFFF"/>
        </w:rPr>
        <w:t xml:space="preserve"> in SEL</w:t>
      </w:r>
      <w:r w:rsidRPr="00A93B1F">
        <w:rPr>
          <w:rFonts w:ascii="Cambria" w:eastAsia="Calibri" w:hAnsi="Cambria" w:cs="Times New Roman"/>
          <w:color w:val="000000"/>
          <w:sz w:val="24"/>
          <w:szCs w:val="24"/>
          <w:shd w:val="clear" w:color="auto" w:fill="FFFFFF"/>
        </w:rPr>
        <w:t xml:space="preserve"> planning school wide. </w:t>
      </w:r>
      <w:r>
        <w:rPr>
          <w:rFonts w:ascii="Cambria" w:eastAsia="Calibri" w:hAnsi="Cambria" w:cs="Times New Roman"/>
          <w:color w:val="000000"/>
          <w:sz w:val="24"/>
          <w:szCs w:val="24"/>
          <w:shd w:val="clear" w:color="auto" w:fill="FFFFFF"/>
        </w:rPr>
        <w:t xml:space="preserve">Our current student leaders were either nominated by staff members or completed an application to be considered for the program. Teachers also completed an application for students who they felt would be a good fit for the program. The planning committee reviewed all applications and choose council members. </w:t>
      </w:r>
      <w:r w:rsidRPr="00A93B1F">
        <w:rPr>
          <w:rFonts w:ascii="Cambria" w:eastAsia="Calibri" w:hAnsi="Cambria" w:cs="Times New Roman"/>
          <w:color w:val="000000"/>
          <w:sz w:val="24"/>
          <w:szCs w:val="24"/>
          <w:shd w:val="clear" w:color="auto" w:fill="FFFFFF"/>
        </w:rPr>
        <w:t xml:space="preserve">The council </w:t>
      </w:r>
      <w:r>
        <w:rPr>
          <w:rFonts w:ascii="Cambria" w:eastAsia="Calibri" w:hAnsi="Cambria" w:cs="Times New Roman"/>
          <w:color w:val="000000"/>
          <w:sz w:val="24"/>
          <w:szCs w:val="24"/>
          <w:shd w:val="clear" w:color="auto" w:fill="FFFFFF"/>
        </w:rPr>
        <w:t>has</w:t>
      </w:r>
      <w:r w:rsidRPr="00A93B1F">
        <w:rPr>
          <w:rFonts w:ascii="Cambria" w:eastAsia="Calibri" w:hAnsi="Cambria" w:cs="Times New Roman"/>
          <w:color w:val="000000"/>
          <w:sz w:val="24"/>
          <w:szCs w:val="24"/>
          <w:shd w:val="clear" w:color="auto" w:fill="FFFFFF"/>
        </w:rPr>
        <w:t xml:space="preserve"> representatives from 6th, 7th, and 8th grades</w:t>
      </w:r>
      <w:r>
        <w:rPr>
          <w:rFonts w:ascii="Cambria" w:eastAsia="Calibri" w:hAnsi="Cambria" w:cs="Times New Roman"/>
          <w:color w:val="000000"/>
          <w:sz w:val="24"/>
          <w:szCs w:val="24"/>
          <w:shd w:val="clear" w:color="auto" w:fill="FFFFFF"/>
        </w:rPr>
        <w:t xml:space="preserve"> academies</w:t>
      </w:r>
      <w:r w:rsidRPr="00A93B1F">
        <w:rPr>
          <w:rFonts w:ascii="Cambria" w:eastAsia="Calibri" w:hAnsi="Cambria" w:cs="Times New Roman"/>
          <w:color w:val="000000"/>
          <w:sz w:val="24"/>
          <w:szCs w:val="24"/>
          <w:shd w:val="clear" w:color="auto" w:fill="FFFFFF"/>
        </w:rPr>
        <w:t>. The student lea</w:t>
      </w:r>
      <w:r>
        <w:rPr>
          <w:rFonts w:ascii="Cambria" w:eastAsia="Calibri" w:hAnsi="Cambria" w:cs="Times New Roman"/>
          <w:color w:val="000000"/>
          <w:sz w:val="24"/>
          <w:szCs w:val="24"/>
          <w:shd w:val="clear" w:color="auto" w:fill="FFFFFF"/>
        </w:rPr>
        <w:t xml:space="preserve">ders </w:t>
      </w:r>
      <w:r w:rsidRPr="00A93B1F">
        <w:rPr>
          <w:rFonts w:ascii="Cambria" w:eastAsia="Calibri" w:hAnsi="Cambria" w:cs="Times New Roman"/>
          <w:color w:val="000000"/>
          <w:sz w:val="24"/>
          <w:szCs w:val="24"/>
          <w:shd w:val="clear" w:color="auto" w:fill="FFFFFF"/>
        </w:rPr>
        <w:t>model the Ditmas P.R.O.U.D (Practice Respect Ownership Understanding Determination) expectations and communicate with staff about how to best meet the needs of the student body.</w:t>
      </w:r>
      <w:r>
        <w:rPr>
          <w:rFonts w:ascii="Cambria" w:eastAsia="Calibri" w:hAnsi="Cambria" w:cs="Times New Roman"/>
          <w:color w:val="000000"/>
          <w:sz w:val="24"/>
          <w:szCs w:val="24"/>
          <w:shd w:val="clear" w:color="auto" w:fill="FFFFFF"/>
        </w:rPr>
        <w:t xml:space="preserve"> </w:t>
      </w:r>
    </w:p>
    <w:p w:rsidR="00816773" w:rsidRDefault="00816773" w:rsidP="00816773">
      <w:pPr>
        <w:spacing w:after="0" w:line="360" w:lineRule="auto"/>
        <w:rPr>
          <w:rStyle w:val="authorortitle"/>
          <w:rFonts w:ascii="Cambria" w:hAnsi="Cambria" w:cs="Helvetica"/>
          <w:b/>
          <w:bCs/>
          <w:color w:val="333333"/>
          <w:sz w:val="24"/>
          <w:szCs w:val="24"/>
          <w:shd w:val="clear" w:color="auto" w:fill="FFFFFF"/>
        </w:rPr>
      </w:pPr>
    </w:p>
    <w:p w:rsidR="00816773" w:rsidRPr="00816773" w:rsidRDefault="00816773" w:rsidP="00816773">
      <w:pPr>
        <w:spacing w:after="0" w:line="360" w:lineRule="auto"/>
        <w:jc w:val="center"/>
        <w:rPr>
          <w:rStyle w:val="authorortitle"/>
          <w:rFonts w:ascii="Cambria" w:eastAsia="Calibri" w:hAnsi="Cambria" w:cs="Times New Roman"/>
          <w:color w:val="000000"/>
          <w:sz w:val="24"/>
          <w:szCs w:val="24"/>
          <w:shd w:val="clear" w:color="auto" w:fill="FFFFFF"/>
        </w:rPr>
      </w:pPr>
      <w:r>
        <w:rPr>
          <w:rStyle w:val="authorortitle"/>
          <w:rFonts w:ascii="Cambria" w:hAnsi="Cambria" w:cs="Helvetica"/>
          <w:b/>
          <w:bCs/>
          <w:color w:val="333333"/>
          <w:sz w:val="24"/>
          <w:szCs w:val="24"/>
          <w:shd w:val="clear" w:color="auto" w:fill="FFFFFF"/>
        </w:rPr>
        <w:t>Student Leadership</w:t>
      </w:r>
      <w:r w:rsidRPr="00A93B1F">
        <w:rPr>
          <w:rStyle w:val="authorortitle"/>
          <w:rFonts w:ascii="Cambria" w:hAnsi="Cambria" w:cs="Helvetica"/>
          <w:b/>
          <w:bCs/>
          <w:color w:val="333333"/>
          <w:sz w:val="24"/>
          <w:szCs w:val="24"/>
          <w:shd w:val="clear" w:color="auto" w:fill="FFFFFF"/>
        </w:rPr>
        <w:t xml:space="preserve"> </w:t>
      </w:r>
      <w:r>
        <w:rPr>
          <w:rStyle w:val="authorortitle"/>
          <w:rFonts w:ascii="Cambria" w:hAnsi="Cambria" w:cs="Helvetica"/>
          <w:b/>
          <w:bCs/>
          <w:color w:val="333333"/>
          <w:sz w:val="24"/>
          <w:szCs w:val="24"/>
          <w:shd w:val="clear" w:color="auto" w:fill="FFFFFF"/>
        </w:rPr>
        <w:t>Council program structure</w:t>
      </w:r>
    </w:p>
    <w:p w:rsidR="00816773" w:rsidRPr="00816773" w:rsidRDefault="00816773" w:rsidP="00816773">
      <w:pPr>
        <w:pStyle w:val="ListParagraph"/>
        <w:numPr>
          <w:ilvl w:val="0"/>
          <w:numId w:val="2"/>
        </w:numPr>
        <w:spacing w:after="0" w:line="360" w:lineRule="auto"/>
        <w:rPr>
          <w:rStyle w:val="authorortitle"/>
          <w:rFonts w:ascii="Cambria" w:hAnsi="Cambria" w:cs="Helvetica"/>
          <w:b/>
          <w:bCs/>
          <w:color w:val="333333"/>
          <w:sz w:val="24"/>
          <w:szCs w:val="24"/>
          <w:shd w:val="clear" w:color="auto" w:fill="FFFFFF"/>
        </w:rPr>
      </w:pPr>
      <w:r w:rsidRPr="00816773">
        <w:rPr>
          <w:rStyle w:val="authorortitle"/>
          <w:rFonts w:ascii="Cambria" w:hAnsi="Cambria" w:cs="Helvetica"/>
          <w:bCs/>
          <w:color w:val="333333"/>
          <w:sz w:val="24"/>
          <w:szCs w:val="24"/>
          <w:shd w:val="clear" w:color="auto" w:fill="FFFFFF"/>
        </w:rPr>
        <w:t xml:space="preserve">1 Lead Per Grade </w:t>
      </w:r>
    </w:p>
    <w:p w:rsidR="00816773" w:rsidRPr="00816773" w:rsidRDefault="00816773" w:rsidP="00816773">
      <w:pPr>
        <w:pStyle w:val="ListParagraph"/>
        <w:numPr>
          <w:ilvl w:val="0"/>
          <w:numId w:val="2"/>
        </w:numPr>
        <w:spacing w:after="0" w:line="360" w:lineRule="auto"/>
        <w:rPr>
          <w:rStyle w:val="authorortitle"/>
          <w:rFonts w:ascii="Cambria" w:hAnsi="Cambria" w:cs="Helvetica"/>
          <w:bCs/>
          <w:color w:val="333333"/>
          <w:sz w:val="24"/>
          <w:szCs w:val="24"/>
          <w:shd w:val="clear" w:color="auto" w:fill="FFFFFF"/>
        </w:rPr>
      </w:pPr>
      <w:r w:rsidRPr="00816773">
        <w:rPr>
          <w:rStyle w:val="authorortitle"/>
          <w:rFonts w:ascii="Cambria" w:hAnsi="Cambria" w:cs="Helvetica"/>
          <w:bCs/>
          <w:color w:val="333333"/>
          <w:sz w:val="24"/>
          <w:szCs w:val="24"/>
          <w:shd w:val="clear" w:color="auto" w:fill="FFFFFF"/>
        </w:rPr>
        <w:t xml:space="preserve">1 Lead Alternate Per Grade </w:t>
      </w:r>
    </w:p>
    <w:p w:rsidR="00816773" w:rsidRPr="00816773" w:rsidRDefault="00816773" w:rsidP="00816773">
      <w:pPr>
        <w:pStyle w:val="ListParagraph"/>
        <w:numPr>
          <w:ilvl w:val="0"/>
          <w:numId w:val="2"/>
        </w:numPr>
        <w:spacing w:after="0" w:line="360" w:lineRule="auto"/>
        <w:rPr>
          <w:rStyle w:val="authorortitle"/>
          <w:rFonts w:ascii="Cambria" w:hAnsi="Cambria" w:cs="Helvetica"/>
          <w:bCs/>
          <w:color w:val="333333"/>
          <w:sz w:val="24"/>
          <w:szCs w:val="24"/>
          <w:shd w:val="clear" w:color="auto" w:fill="FFFFFF"/>
        </w:rPr>
      </w:pPr>
      <w:r w:rsidRPr="00816773">
        <w:rPr>
          <w:rStyle w:val="authorortitle"/>
          <w:rFonts w:ascii="Cambria" w:hAnsi="Cambria" w:cs="Helvetica"/>
          <w:bCs/>
          <w:color w:val="333333"/>
          <w:sz w:val="24"/>
          <w:szCs w:val="24"/>
          <w:shd w:val="clear" w:color="auto" w:fill="FFFFFF"/>
        </w:rPr>
        <w:t xml:space="preserve">4 Council members Per Grade </w:t>
      </w:r>
    </w:p>
    <w:p w:rsidR="00816773" w:rsidRPr="00816773" w:rsidRDefault="00816773" w:rsidP="00816773">
      <w:pPr>
        <w:pStyle w:val="ListParagraph"/>
        <w:numPr>
          <w:ilvl w:val="0"/>
          <w:numId w:val="2"/>
        </w:numPr>
        <w:spacing w:after="0" w:line="360" w:lineRule="auto"/>
        <w:rPr>
          <w:rStyle w:val="authorortitle"/>
          <w:rFonts w:ascii="Cambria" w:hAnsi="Cambria" w:cs="Helvetica"/>
          <w:bCs/>
          <w:color w:val="333333"/>
          <w:sz w:val="24"/>
          <w:szCs w:val="24"/>
          <w:shd w:val="clear" w:color="auto" w:fill="FFFFFF"/>
        </w:rPr>
      </w:pPr>
      <w:r w:rsidRPr="00816773">
        <w:rPr>
          <w:rStyle w:val="authorortitle"/>
          <w:rFonts w:ascii="Cambria" w:hAnsi="Cambria" w:cs="Helvetica"/>
          <w:bCs/>
          <w:color w:val="333333"/>
          <w:sz w:val="24"/>
          <w:szCs w:val="24"/>
          <w:shd w:val="clear" w:color="auto" w:fill="FFFFFF"/>
        </w:rPr>
        <w:t xml:space="preserve">Staff Advisors / SLC Planning Committee (School SW, </w:t>
      </w:r>
      <w:r>
        <w:rPr>
          <w:rStyle w:val="authorortitle"/>
          <w:rFonts w:ascii="Cambria" w:hAnsi="Cambria" w:cs="Helvetica"/>
          <w:bCs/>
          <w:color w:val="333333"/>
          <w:sz w:val="24"/>
          <w:szCs w:val="24"/>
          <w:shd w:val="clear" w:color="auto" w:fill="FFFFFF"/>
        </w:rPr>
        <w:t>6</w:t>
      </w:r>
      <w:r w:rsidRPr="00816773">
        <w:rPr>
          <w:rStyle w:val="authorortitle"/>
          <w:rFonts w:ascii="Cambria" w:hAnsi="Cambria" w:cs="Helvetica"/>
          <w:bCs/>
          <w:color w:val="333333"/>
          <w:sz w:val="24"/>
          <w:szCs w:val="24"/>
          <w:shd w:val="clear" w:color="auto" w:fill="FFFFFF"/>
          <w:vertAlign w:val="superscript"/>
        </w:rPr>
        <w:t>th</w:t>
      </w:r>
      <w:r>
        <w:rPr>
          <w:rStyle w:val="authorortitle"/>
          <w:rFonts w:ascii="Cambria" w:hAnsi="Cambria" w:cs="Helvetica"/>
          <w:bCs/>
          <w:color w:val="333333"/>
          <w:sz w:val="24"/>
          <w:szCs w:val="24"/>
          <w:shd w:val="clear" w:color="auto" w:fill="FFFFFF"/>
        </w:rPr>
        <w:t>, 7</w:t>
      </w:r>
      <w:r w:rsidRPr="00816773">
        <w:rPr>
          <w:rStyle w:val="authorortitle"/>
          <w:rFonts w:ascii="Cambria" w:hAnsi="Cambria" w:cs="Helvetica"/>
          <w:bCs/>
          <w:color w:val="333333"/>
          <w:sz w:val="24"/>
          <w:szCs w:val="24"/>
          <w:shd w:val="clear" w:color="auto" w:fill="FFFFFF"/>
          <w:vertAlign w:val="superscript"/>
        </w:rPr>
        <w:t>th</w:t>
      </w:r>
      <w:r>
        <w:rPr>
          <w:rStyle w:val="authorortitle"/>
          <w:rFonts w:ascii="Cambria" w:hAnsi="Cambria" w:cs="Helvetica"/>
          <w:bCs/>
          <w:color w:val="333333"/>
          <w:sz w:val="24"/>
          <w:szCs w:val="24"/>
          <w:shd w:val="clear" w:color="auto" w:fill="FFFFFF"/>
        </w:rPr>
        <w:t xml:space="preserve"> and 8</w:t>
      </w:r>
      <w:r w:rsidRPr="00816773">
        <w:rPr>
          <w:rStyle w:val="authorortitle"/>
          <w:rFonts w:ascii="Cambria" w:hAnsi="Cambria" w:cs="Helvetica"/>
          <w:bCs/>
          <w:color w:val="333333"/>
          <w:sz w:val="24"/>
          <w:szCs w:val="24"/>
          <w:shd w:val="clear" w:color="auto" w:fill="FFFFFF"/>
          <w:vertAlign w:val="superscript"/>
        </w:rPr>
        <w:t>th</w:t>
      </w:r>
      <w:r>
        <w:rPr>
          <w:rStyle w:val="authorortitle"/>
          <w:rFonts w:ascii="Cambria" w:hAnsi="Cambria" w:cs="Helvetica"/>
          <w:bCs/>
          <w:color w:val="333333"/>
          <w:sz w:val="24"/>
          <w:szCs w:val="24"/>
          <w:shd w:val="clear" w:color="auto" w:fill="FFFFFF"/>
        </w:rPr>
        <w:t xml:space="preserve"> grades </w:t>
      </w:r>
      <w:r w:rsidRPr="00816773">
        <w:rPr>
          <w:rStyle w:val="authorortitle"/>
          <w:rFonts w:ascii="Cambria" w:hAnsi="Cambria" w:cs="Helvetica"/>
          <w:bCs/>
          <w:color w:val="333333"/>
          <w:sz w:val="24"/>
          <w:szCs w:val="24"/>
          <w:shd w:val="clear" w:color="auto" w:fill="FFFFFF"/>
        </w:rPr>
        <w:t xml:space="preserve">School Counselors and School Psychologist) </w:t>
      </w:r>
    </w:p>
    <w:p w:rsidR="00816773" w:rsidRPr="00A93B1F" w:rsidRDefault="00816773" w:rsidP="00816773">
      <w:pPr>
        <w:spacing w:after="0" w:line="240" w:lineRule="auto"/>
        <w:rPr>
          <w:rStyle w:val="authorortitle"/>
          <w:rFonts w:ascii="Cambria" w:hAnsi="Cambria" w:cs="Helvetica"/>
          <w:bCs/>
          <w:color w:val="333333"/>
          <w:sz w:val="24"/>
          <w:szCs w:val="24"/>
          <w:shd w:val="clear" w:color="auto" w:fill="FFFFFF"/>
        </w:rPr>
      </w:pPr>
    </w:p>
    <w:p w:rsidR="00816773" w:rsidRPr="00A93B1F" w:rsidRDefault="00816773" w:rsidP="00816773">
      <w:pPr>
        <w:spacing w:after="100" w:afterAutospacing="1" w:line="240" w:lineRule="auto"/>
        <w:jc w:val="center"/>
        <w:rPr>
          <w:rStyle w:val="authorortitle"/>
          <w:rFonts w:ascii="Cambria" w:hAnsi="Cambria" w:cs="Helvetica"/>
          <w:b/>
          <w:bCs/>
          <w:color w:val="333333"/>
          <w:sz w:val="24"/>
          <w:szCs w:val="24"/>
          <w:shd w:val="clear" w:color="auto" w:fill="FFFFFF"/>
        </w:rPr>
      </w:pPr>
      <w:r w:rsidRPr="00A93B1F">
        <w:rPr>
          <w:rStyle w:val="authorortitle"/>
          <w:rFonts w:ascii="Cambria" w:hAnsi="Cambria" w:cs="Helvetica"/>
          <w:b/>
          <w:bCs/>
          <w:color w:val="333333"/>
          <w:sz w:val="24"/>
          <w:szCs w:val="24"/>
          <w:shd w:val="clear" w:color="auto" w:fill="FFFFFF"/>
        </w:rPr>
        <w:t xml:space="preserve">SLC Activities at Ditmas </w:t>
      </w:r>
    </w:p>
    <w:p w:rsidR="00816773" w:rsidRDefault="00816773" w:rsidP="00816773">
      <w:pPr>
        <w:pStyle w:val="ListParagraph"/>
        <w:numPr>
          <w:ilvl w:val="0"/>
          <w:numId w:val="1"/>
        </w:numPr>
        <w:spacing w:after="100" w:afterAutospacing="1" w:line="360" w:lineRule="auto"/>
        <w:rPr>
          <w:rStyle w:val="authorortitle"/>
          <w:rFonts w:ascii="Cambria" w:hAnsi="Cambria" w:cs="Helvetica"/>
          <w:bCs/>
          <w:color w:val="333333"/>
          <w:sz w:val="24"/>
          <w:szCs w:val="24"/>
          <w:shd w:val="clear" w:color="auto" w:fill="FFFFFF"/>
        </w:rPr>
      </w:pPr>
      <w:r w:rsidRPr="00A93B1F">
        <w:rPr>
          <w:rStyle w:val="authorortitle"/>
          <w:rFonts w:ascii="Cambria" w:hAnsi="Cambria" w:cs="Helvetica"/>
          <w:bCs/>
          <w:color w:val="333333"/>
          <w:sz w:val="24"/>
          <w:szCs w:val="24"/>
          <w:shd w:val="clear" w:color="auto" w:fill="FFFFFF"/>
        </w:rPr>
        <w:t>Social Emotional Learning (SEL) Classroom Promotions which lead to contributions to our SEL Murals.</w:t>
      </w:r>
    </w:p>
    <w:p w:rsidR="00816773" w:rsidRPr="00A93B1F" w:rsidRDefault="00816773" w:rsidP="00816773">
      <w:pPr>
        <w:pStyle w:val="ListParagraph"/>
        <w:numPr>
          <w:ilvl w:val="0"/>
          <w:numId w:val="1"/>
        </w:numPr>
        <w:spacing w:after="100" w:afterAutospacing="1" w:line="360" w:lineRule="auto"/>
        <w:rPr>
          <w:rStyle w:val="authorortitle"/>
          <w:rFonts w:ascii="Cambria" w:hAnsi="Cambria" w:cs="Helvetica"/>
          <w:bCs/>
          <w:color w:val="333333"/>
          <w:sz w:val="24"/>
          <w:szCs w:val="24"/>
          <w:shd w:val="clear" w:color="auto" w:fill="FFFFFF"/>
        </w:rPr>
      </w:pPr>
      <w:r>
        <w:rPr>
          <w:rStyle w:val="authorortitle"/>
          <w:rFonts w:ascii="Cambria" w:hAnsi="Cambria" w:cs="Helvetica"/>
          <w:bCs/>
          <w:color w:val="333333"/>
          <w:sz w:val="24"/>
          <w:szCs w:val="24"/>
          <w:shd w:val="clear" w:color="auto" w:fill="FFFFFF"/>
        </w:rPr>
        <w:t xml:space="preserve">Social Emotional Learning (SEL) related morning announcements </w:t>
      </w:r>
    </w:p>
    <w:p w:rsidR="00816773" w:rsidRPr="00A93B1F" w:rsidRDefault="00816773" w:rsidP="00816773">
      <w:pPr>
        <w:pStyle w:val="ListParagraph"/>
        <w:numPr>
          <w:ilvl w:val="0"/>
          <w:numId w:val="1"/>
        </w:numPr>
        <w:spacing w:after="100" w:afterAutospacing="1" w:line="360" w:lineRule="auto"/>
        <w:rPr>
          <w:rStyle w:val="authorortitle"/>
          <w:rFonts w:ascii="Cambria" w:hAnsi="Cambria" w:cs="Helvetica"/>
          <w:bCs/>
          <w:color w:val="333333"/>
          <w:sz w:val="24"/>
          <w:szCs w:val="24"/>
          <w:shd w:val="clear" w:color="auto" w:fill="FFFFFF"/>
        </w:rPr>
      </w:pPr>
      <w:r w:rsidRPr="00A93B1F">
        <w:rPr>
          <w:rStyle w:val="authorortitle"/>
          <w:rFonts w:ascii="Cambria" w:hAnsi="Cambria" w:cs="Helvetica"/>
          <w:bCs/>
          <w:color w:val="333333"/>
          <w:sz w:val="24"/>
          <w:szCs w:val="24"/>
          <w:shd w:val="clear" w:color="auto" w:fill="FFFFFF"/>
        </w:rPr>
        <w:t>Fundraising Support for the Positive Behavioral Support Interventions (PBIS) program</w:t>
      </w:r>
    </w:p>
    <w:p w:rsidR="00816773" w:rsidRDefault="00816773" w:rsidP="00816773">
      <w:pPr>
        <w:pStyle w:val="ListParagraph"/>
        <w:numPr>
          <w:ilvl w:val="0"/>
          <w:numId w:val="1"/>
        </w:numPr>
        <w:spacing w:after="100" w:afterAutospacing="1" w:line="360" w:lineRule="auto"/>
        <w:rPr>
          <w:rStyle w:val="authorortitle"/>
          <w:rFonts w:ascii="Cambria" w:hAnsi="Cambria" w:cs="Helvetica"/>
          <w:bCs/>
          <w:color w:val="333333"/>
          <w:sz w:val="24"/>
          <w:szCs w:val="24"/>
          <w:shd w:val="clear" w:color="auto" w:fill="FFFFFF"/>
        </w:rPr>
      </w:pPr>
      <w:r w:rsidRPr="00A93B1F">
        <w:rPr>
          <w:rStyle w:val="authorortitle"/>
          <w:rFonts w:ascii="Cambria" w:hAnsi="Cambria" w:cs="Helvetica"/>
          <w:bCs/>
          <w:color w:val="333333"/>
          <w:sz w:val="24"/>
          <w:szCs w:val="24"/>
          <w:shd w:val="clear" w:color="auto" w:fill="FFFFFF"/>
        </w:rPr>
        <w:t xml:space="preserve">Students </w:t>
      </w:r>
      <w:r>
        <w:rPr>
          <w:rStyle w:val="authorortitle"/>
          <w:rFonts w:ascii="Cambria" w:hAnsi="Cambria" w:cs="Helvetica"/>
          <w:bCs/>
          <w:color w:val="333333"/>
          <w:sz w:val="24"/>
          <w:szCs w:val="24"/>
          <w:shd w:val="clear" w:color="auto" w:fill="FFFFFF"/>
        </w:rPr>
        <w:t>submit</w:t>
      </w:r>
      <w:r w:rsidRPr="00A93B1F">
        <w:rPr>
          <w:rStyle w:val="authorortitle"/>
          <w:rFonts w:ascii="Cambria" w:hAnsi="Cambria" w:cs="Helvetica"/>
          <w:bCs/>
          <w:color w:val="333333"/>
          <w:sz w:val="24"/>
          <w:szCs w:val="24"/>
          <w:shd w:val="clear" w:color="auto" w:fill="FFFFFF"/>
        </w:rPr>
        <w:t xml:space="preserve"> articles to </w:t>
      </w:r>
      <w:r w:rsidRPr="00816773">
        <w:rPr>
          <w:rStyle w:val="authorortitle"/>
          <w:rFonts w:ascii="Cambria" w:hAnsi="Cambria" w:cs="Helvetica"/>
          <w:b/>
          <w:bCs/>
          <w:color w:val="333333"/>
          <w:sz w:val="24"/>
          <w:szCs w:val="24"/>
          <w:shd w:val="clear" w:color="auto" w:fill="FFFFFF"/>
        </w:rPr>
        <w:t>the Ditmas Buzz</w:t>
      </w:r>
      <w:r w:rsidRPr="00A93B1F">
        <w:rPr>
          <w:rStyle w:val="authorortitle"/>
          <w:rFonts w:ascii="Cambria" w:hAnsi="Cambria" w:cs="Helvetica"/>
          <w:bCs/>
          <w:color w:val="333333"/>
          <w:sz w:val="24"/>
          <w:szCs w:val="24"/>
          <w:shd w:val="clear" w:color="auto" w:fill="FFFFFF"/>
        </w:rPr>
        <w:t xml:space="preserve"> (</w:t>
      </w:r>
      <w:r>
        <w:rPr>
          <w:rStyle w:val="authorortitle"/>
          <w:rFonts w:ascii="Cambria" w:hAnsi="Cambria" w:cs="Helvetica"/>
          <w:bCs/>
          <w:color w:val="333333"/>
          <w:sz w:val="24"/>
          <w:szCs w:val="24"/>
          <w:shd w:val="clear" w:color="auto" w:fill="FFFFFF"/>
        </w:rPr>
        <w:t>the s</w:t>
      </w:r>
      <w:r w:rsidRPr="00A93B1F">
        <w:rPr>
          <w:rStyle w:val="authorortitle"/>
          <w:rFonts w:ascii="Cambria" w:hAnsi="Cambria" w:cs="Helvetica"/>
          <w:bCs/>
          <w:color w:val="333333"/>
          <w:sz w:val="24"/>
          <w:szCs w:val="24"/>
          <w:shd w:val="clear" w:color="auto" w:fill="FFFFFF"/>
        </w:rPr>
        <w:t xml:space="preserve">chool </w:t>
      </w:r>
      <w:r>
        <w:rPr>
          <w:rStyle w:val="authorortitle"/>
          <w:rFonts w:ascii="Cambria" w:hAnsi="Cambria" w:cs="Helvetica"/>
          <w:bCs/>
          <w:color w:val="333333"/>
          <w:sz w:val="24"/>
          <w:szCs w:val="24"/>
          <w:shd w:val="clear" w:color="auto" w:fill="FFFFFF"/>
        </w:rPr>
        <w:t>n</w:t>
      </w:r>
      <w:r w:rsidRPr="00A93B1F">
        <w:rPr>
          <w:rStyle w:val="authorortitle"/>
          <w:rFonts w:ascii="Cambria" w:hAnsi="Cambria" w:cs="Helvetica"/>
          <w:bCs/>
          <w:color w:val="333333"/>
          <w:sz w:val="24"/>
          <w:szCs w:val="24"/>
          <w:shd w:val="clear" w:color="auto" w:fill="FFFFFF"/>
        </w:rPr>
        <w:t xml:space="preserve">ewsletter produced by The Writing Institute under the Leadership of Dr. Rose. </w:t>
      </w:r>
    </w:p>
    <w:p w:rsidR="00BF6151" w:rsidRDefault="00847C6C"/>
    <w:sectPr w:rsidR="00BF615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16773" w:rsidRDefault="00816773" w:rsidP="00816773">
      <w:pPr>
        <w:spacing w:after="0" w:line="240" w:lineRule="auto"/>
      </w:pPr>
      <w:r>
        <w:separator/>
      </w:r>
    </w:p>
  </w:endnote>
  <w:endnote w:type="continuationSeparator" w:id="0">
    <w:p w:rsidR="00816773" w:rsidRDefault="00816773" w:rsidP="0081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altName w:val="Arial"/>
    <w:panose1 w:val="02040503050406030204"/>
    <w:charset w:val="00"/>
    <w:family w:val="roman"/>
    <w:pitch w:val="variable"/>
    <w:sig w:usb0="00000001"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16773" w:rsidRDefault="00816773" w:rsidP="00816773">
      <w:pPr>
        <w:spacing w:after="0" w:line="240" w:lineRule="auto"/>
      </w:pPr>
      <w:r>
        <w:separator/>
      </w:r>
    </w:p>
  </w:footnote>
  <w:footnote w:type="continuationSeparator" w:id="0">
    <w:p w:rsidR="00816773" w:rsidRDefault="00816773" w:rsidP="008167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16773" w:rsidRDefault="00816773">
    <w:pPr>
      <w:pStyle w:val="Header"/>
    </w:pPr>
    <w:r>
      <w:rPr>
        <w:noProof/>
      </w:rPr>
      <w:drawing>
        <wp:inline distT="0" distB="0" distL="0" distR="0" wp14:anchorId="73F4AB28">
          <wp:extent cx="914400" cy="8979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6226" cy="89974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B37096"/>
    <w:multiLevelType w:val="hybridMultilevel"/>
    <w:tmpl w:val="F0B05774"/>
    <w:lvl w:ilvl="0" w:tplc="4A4E0234">
      <w:start w:val="4"/>
      <w:numFmt w:val="bullet"/>
      <w:lvlText w:val="-"/>
      <w:lvlJc w:val="left"/>
      <w:pPr>
        <w:ind w:left="720" w:hanging="360"/>
      </w:pPr>
      <w:rPr>
        <w:rFonts w:ascii="Cambria" w:eastAsiaTheme="minorHAnsi" w:hAnsi="Cambria" w:cs="Helvetic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041474"/>
    <w:multiLevelType w:val="hybridMultilevel"/>
    <w:tmpl w:val="EB1C2CE0"/>
    <w:lvl w:ilvl="0" w:tplc="C916CF28">
      <w:start w:val="4"/>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7"/>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773"/>
    <w:rsid w:val="00097F84"/>
    <w:rsid w:val="002F09C3"/>
    <w:rsid w:val="003C534B"/>
    <w:rsid w:val="00513366"/>
    <w:rsid w:val="005359E5"/>
    <w:rsid w:val="00816773"/>
    <w:rsid w:val="00847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A6A37C3-E979-41FD-B99B-75143499B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7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97F84"/>
    <w:rPr>
      <w:b/>
      <w:bCs/>
    </w:rPr>
  </w:style>
  <w:style w:type="paragraph" w:styleId="ListParagraph">
    <w:name w:val="List Paragraph"/>
    <w:basedOn w:val="Normal"/>
    <w:uiPriority w:val="34"/>
    <w:qFormat/>
    <w:rsid w:val="00097F84"/>
    <w:pPr>
      <w:ind w:left="720"/>
      <w:contextualSpacing/>
    </w:pPr>
  </w:style>
  <w:style w:type="character" w:customStyle="1" w:styleId="authorortitle">
    <w:name w:val="authorortitle"/>
    <w:basedOn w:val="DefaultParagraphFont"/>
    <w:rsid w:val="00816773"/>
  </w:style>
  <w:style w:type="paragraph" w:styleId="Header">
    <w:name w:val="header"/>
    <w:basedOn w:val="Normal"/>
    <w:link w:val="HeaderChar"/>
    <w:uiPriority w:val="99"/>
    <w:unhideWhenUsed/>
    <w:rsid w:val="008167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773"/>
  </w:style>
  <w:style w:type="paragraph" w:styleId="Footer">
    <w:name w:val="footer"/>
    <w:basedOn w:val="Normal"/>
    <w:link w:val="FooterChar"/>
    <w:uiPriority w:val="99"/>
    <w:unhideWhenUsed/>
    <w:rsid w:val="008167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Rhoden Keitha</dc:creator>
  <cp:keywords/>
  <dc:description/>
  <cp:lastModifiedBy>Rose Reissman</cp:lastModifiedBy>
  <cp:revision>2</cp:revision>
  <dcterms:created xsi:type="dcterms:W3CDTF">2022-04-01T22:52:00Z</dcterms:created>
  <dcterms:modified xsi:type="dcterms:W3CDTF">2022-04-01T22:52:00Z</dcterms:modified>
</cp:coreProperties>
</file>