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2826" w14:textId="7B38DF09" w:rsidR="000F2B92" w:rsidRPr="00A11CAD" w:rsidRDefault="000F2B92" w:rsidP="00B44FA1">
      <w:pPr>
        <w:spacing w:after="0" w:line="240" w:lineRule="auto"/>
        <w:jc w:val="center"/>
        <w:rPr>
          <w:rFonts w:cstheme="minorHAnsi"/>
          <w:b/>
          <w:bCs/>
          <w:sz w:val="40"/>
          <w:szCs w:val="40"/>
        </w:rPr>
      </w:pPr>
      <w:r w:rsidRPr="00A11CAD">
        <w:rPr>
          <w:rFonts w:cstheme="minorHAnsi"/>
          <w:b/>
          <w:bCs/>
          <w:sz w:val="40"/>
          <w:szCs w:val="40"/>
        </w:rPr>
        <w:t xml:space="preserve">Social Studies PLC </w:t>
      </w:r>
      <w:r w:rsidR="00260744" w:rsidRPr="00A11CAD">
        <w:rPr>
          <w:rFonts w:cstheme="minorHAnsi"/>
          <w:b/>
          <w:bCs/>
          <w:sz w:val="40"/>
          <w:szCs w:val="40"/>
        </w:rPr>
        <w:t>eB</w:t>
      </w:r>
      <w:r w:rsidRPr="00A11CAD">
        <w:rPr>
          <w:rFonts w:cstheme="minorHAnsi"/>
          <w:b/>
          <w:bCs/>
          <w:sz w:val="40"/>
          <w:szCs w:val="40"/>
        </w:rPr>
        <w:t>last</w:t>
      </w:r>
    </w:p>
    <w:p w14:paraId="272845DD" w14:textId="7240E7D7" w:rsidR="003F68AA" w:rsidRPr="00A11CAD" w:rsidRDefault="00CE1D71" w:rsidP="00066D6F">
      <w:pPr>
        <w:pBdr>
          <w:top w:val="single" w:sz="4" w:space="1" w:color="2F5496" w:themeColor="accent1" w:themeShade="BF"/>
          <w:bottom w:val="single" w:sz="4" w:space="1" w:color="2F5496" w:themeColor="accent1" w:themeShade="BF"/>
        </w:pBdr>
        <w:tabs>
          <w:tab w:val="right" w:pos="9270"/>
        </w:tabs>
        <w:spacing w:after="0" w:line="240" w:lineRule="auto"/>
        <w:jc w:val="center"/>
        <w:rPr>
          <w:rFonts w:cstheme="minorHAnsi"/>
          <w:b/>
          <w:bCs/>
          <w:sz w:val="24"/>
          <w:szCs w:val="24"/>
        </w:rPr>
      </w:pPr>
      <w:r>
        <w:rPr>
          <w:rFonts w:cstheme="minorHAnsi"/>
          <w:b/>
          <w:bCs/>
          <w:sz w:val="24"/>
          <w:szCs w:val="24"/>
        </w:rPr>
        <w:t>April</w:t>
      </w:r>
      <w:r w:rsidR="000F2B92" w:rsidRPr="00A11CAD">
        <w:rPr>
          <w:rFonts w:cstheme="minorHAnsi"/>
          <w:b/>
          <w:bCs/>
          <w:sz w:val="24"/>
          <w:szCs w:val="24"/>
        </w:rPr>
        <w:t xml:space="preserve"> 202</w:t>
      </w:r>
      <w:r w:rsidR="00290BF7">
        <w:rPr>
          <w:rFonts w:cstheme="minorHAnsi"/>
          <w:b/>
          <w:bCs/>
          <w:sz w:val="24"/>
          <w:szCs w:val="24"/>
        </w:rPr>
        <w:t>3</w:t>
      </w:r>
      <w:r w:rsidR="00066D6F">
        <w:rPr>
          <w:rFonts w:cstheme="minorHAnsi"/>
          <w:b/>
          <w:bCs/>
          <w:sz w:val="24"/>
          <w:szCs w:val="24"/>
        </w:rPr>
        <w:t xml:space="preserve">                                           </w:t>
      </w:r>
      <w:r w:rsidR="00066D6F" w:rsidRPr="00066D6F">
        <w:rPr>
          <w:rFonts w:cstheme="minorHAnsi"/>
          <w:b/>
          <w:bCs/>
          <w:color w:val="FF0000"/>
          <w:sz w:val="24"/>
          <w:szCs w:val="24"/>
        </w:rPr>
        <w:t xml:space="preserve">  </w:t>
      </w:r>
      <w:r w:rsidR="000F2B92" w:rsidRPr="00A11CAD">
        <w:rPr>
          <w:rFonts w:cstheme="minorHAnsi"/>
          <w:b/>
          <w:bCs/>
          <w:sz w:val="24"/>
          <w:szCs w:val="24"/>
        </w:rPr>
        <w:tab/>
        <w:t>Volume I</w:t>
      </w:r>
      <w:r w:rsidR="003C0FEB" w:rsidRPr="00A11CAD">
        <w:rPr>
          <w:rFonts w:cstheme="minorHAnsi"/>
          <w:b/>
          <w:bCs/>
          <w:sz w:val="24"/>
          <w:szCs w:val="24"/>
        </w:rPr>
        <w:t>I</w:t>
      </w:r>
      <w:r w:rsidR="00290BF7">
        <w:rPr>
          <w:rFonts w:cstheme="minorHAnsi"/>
          <w:b/>
          <w:bCs/>
          <w:sz w:val="24"/>
          <w:szCs w:val="24"/>
        </w:rPr>
        <w:t>I</w:t>
      </w:r>
      <w:r w:rsidR="000F2B92" w:rsidRPr="00A11CAD">
        <w:rPr>
          <w:rFonts w:cstheme="minorHAnsi"/>
          <w:b/>
          <w:bCs/>
          <w:sz w:val="24"/>
          <w:szCs w:val="24"/>
        </w:rPr>
        <w:t xml:space="preserve">, Number </w:t>
      </w:r>
      <w:r>
        <w:rPr>
          <w:rFonts w:cstheme="minorHAnsi"/>
          <w:b/>
          <w:bCs/>
          <w:sz w:val="24"/>
          <w:szCs w:val="24"/>
        </w:rPr>
        <w:t>4</w:t>
      </w:r>
    </w:p>
    <w:p w14:paraId="63FFF2B5" w14:textId="77777777" w:rsidR="00B44FA1" w:rsidRPr="00A11CAD" w:rsidRDefault="00B44FA1" w:rsidP="00B44FA1">
      <w:pPr>
        <w:spacing w:after="0" w:line="240" w:lineRule="auto"/>
        <w:rPr>
          <w:rFonts w:eastAsiaTheme="minorEastAsia" w:cstheme="minorHAnsi"/>
          <w:color w:val="2E2E2E"/>
        </w:rPr>
      </w:pPr>
    </w:p>
    <w:p w14:paraId="666023D3" w14:textId="785AD8C1" w:rsidR="00A84F5B" w:rsidRDefault="00915BB6" w:rsidP="000C785A">
      <w:pPr>
        <w:spacing w:after="240" w:line="240" w:lineRule="auto"/>
        <w:rPr>
          <w:rFonts w:eastAsiaTheme="minorEastAsia" w:cstheme="minorHAnsi"/>
          <w:color w:val="2E2E2E"/>
        </w:rPr>
      </w:pPr>
      <w:r w:rsidRPr="00A11CAD">
        <w:rPr>
          <w:rFonts w:eastAsiaTheme="minorEastAsia" w:cstheme="minorHAnsi"/>
          <w:color w:val="2E2E2E"/>
        </w:rPr>
        <w:t xml:space="preserve">Hello </w:t>
      </w:r>
      <w:r w:rsidR="002565D4" w:rsidRPr="00A11CAD">
        <w:rPr>
          <w:rFonts w:eastAsiaTheme="minorEastAsia" w:cstheme="minorHAnsi"/>
          <w:color w:val="2E2E2E"/>
        </w:rPr>
        <w:t>E</w:t>
      </w:r>
      <w:r w:rsidRPr="00A11CAD">
        <w:rPr>
          <w:rFonts w:eastAsiaTheme="minorEastAsia" w:cstheme="minorHAnsi"/>
          <w:color w:val="2E2E2E"/>
        </w:rPr>
        <w:t>veryone</w:t>
      </w:r>
      <w:r w:rsidR="00C6275B" w:rsidRPr="00A11CAD">
        <w:rPr>
          <w:rFonts w:eastAsiaTheme="minorEastAsia" w:cstheme="minorHAnsi"/>
          <w:color w:val="2E2E2E"/>
        </w:rPr>
        <w:t>!</w:t>
      </w:r>
    </w:p>
    <w:p w14:paraId="503A59E6" w14:textId="70FCD5AA" w:rsidR="009A3F56" w:rsidRDefault="009A3F56" w:rsidP="000C785A">
      <w:pPr>
        <w:spacing w:after="240" w:line="240" w:lineRule="auto"/>
        <w:rPr>
          <w:rFonts w:eastAsiaTheme="minorEastAsia" w:cstheme="minorHAnsi"/>
          <w:b/>
          <w:bCs/>
          <w:color w:val="2E2E2E"/>
          <w:sz w:val="28"/>
          <w:szCs w:val="28"/>
          <w:u w:val="single"/>
        </w:rPr>
      </w:pPr>
      <w:r>
        <w:rPr>
          <w:rFonts w:eastAsiaTheme="minorEastAsia" w:cstheme="minorHAnsi"/>
          <w:b/>
          <w:bCs/>
          <w:color w:val="2E2E2E"/>
          <w:sz w:val="28"/>
          <w:szCs w:val="28"/>
          <w:u w:val="single"/>
        </w:rPr>
        <w:t>New</w:t>
      </w:r>
      <w:r w:rsidR="00533A7A">
        <w:rPr>
          <w:rFonts w:eastAsiaTheme="minorEastAsia" w:cstheme="minorHAnsi"/>
          <w:b/>
          <w:bCs/>
          <w:color w:val="2E2E2E"/>
          <w:sz w:val="28"/>
          <w:szCs w:val="28"/>
          <w:u w:val="single"/>
        </w:rPr>
        <w:t>s</w:t>
      </w:r>
      <w:r>
        <w:rPr>
          <w:rFonts w:eastAsiaTheme="minorEastAsia" w:cstheme="minorHAnsi"/>
          <w:b/>
          <w:bCs/>
          <w:color w:val="2E2E2E"/>
          <w:sz w:val="28"/>
          <w:szCs w:val="28"/>
          <w:u w:val="single"/>
        </w:rPr>
        <w:t xml:space="preserve"> from the Rendell Center – </w:t>
      </w:r>
      <w:r w:rsidR="004363A1">
        <w:rPr>
          <w:rFonts w:eastAsiaTheme="minorEastAsia" w:cstheme="minorHAnsi"/>
          <w:b/>
          <w:bCs/>
          <w:color w:val="2E2E2E"/>
          <w:sz w:val="28"/>
          <w:szCs w:val="28"/>
          <w:u w:val="single"/>
        </w:rPr>
        <w:t xml:space="preserve">A </w:t>
      </w:r>
      <w:r w:rsidR="00FD57FC">
        <w:rPr>
          <w:rFonts w:eastAsiaTheme="minorEastAsia" w:cstheme="minorHAnsi"/>
          <w:b/>
          <w:bCs/>
          <w:color w:val="2E2E2E"/>
          <w:sz w:val="28"/>
          <w:szCs w:val="28"/>
          <w:u w:val="single"/>
        </w:rPr>
        <w:t>M</w:t>
      </w:r>
      <w:r w:rsidR="004363A1">
        <w:rPr>
          <w:rFonts w:eastAsiaTheme="minorEastAsia" w:cstheme="minorHAnsi"/>
          <w:b/>
          <w:bCs/>
          <w:color w:val="2E2E2E"/>
          <w:sz w:val="28"/>
          <w:szCs w:val="28"/>
          <w:u w:val="single"/>
        </w:rPr>
        <w:t>eeting with Governor Shapiro</w:t>
      </w:r>
    </w:p>
    <w:p w14:paraId="2AD4054E" w14:textId="1B364C11" w:rsidR="00F81D03" w:rsidRDefault="00F81D03" w:rsidP="00F81D03">
      <w:pPr>
        <w:pStyle w:val="NormalWeb"/>
        <w:rPr>
          <w:rFonts w:asciiTheme="minorHAnsi" w:hAnsiTheme="minorHAnsi" w:cstheme="minorHAnsi"/>
          <w:sz w:val="22"/>
          <w:szCs w:val="22"/>
        </w:rPr>
      </w:pPr>
      <w:r w:rsidRPr="00F81D03">
        <w:rPr>
          <w:rFonts w:asciiTheme="minorHAnsi" w:hAnsiTheme="minorHAnsi" w:cstheme="minorHAnsi"/>
          <w:sz w:val="22"/>
          <w:szCs w:val="22"/>
        </w:rPr>
        <w:t xml:space="preserve">Pennsylvania has elected its 48th Governor – </w:t>
      </w:r>
      <w:r w:rsidRPr="00F81D03">
        <w:rPr>
          <w:rStyle w:val="Strong"/>
          <w:rFonts w:asciiTheme="minorHAnsi" w:hAnsiTheme="minorHAnsi" w:cstheme="minorHAnsi"/>
          <w:sz w:val="22"/>
          <w:szCs w:val="22"/>
        </w:rPr>
        <w:t>Josh Shapiro</w:t>
      </w:r>
      <w:r w:rsidR="00533A7A">
        <w:rPr>
          <w:rFonts w:asciiTheme="minorHAnsi" w:hAnsiTheme="minorHAnsi" w:cstheme="minorHAnsi"/>
          <w:sz w:val="22"/>
          <w:szCs w:val="22"/>
        </w:rPr>
        <w:t>, and t</w:t>
      </w:r>
      <w:r w:rsidRPr="00F81D03">
        <w:rPr>
          <w:rFonts w:asciiTheme="minorHAnsi" w:hAnsiTheme="minorHAnsi" w:cstheme="minorHAnsi"/>
          <w:sz w:val="22"/>
          <w:szCs w:val="22"/>
        </w:rPr>
        <w:t xml:space="preserve">his is </w:t>
      </w:r>
      <w:r w:rsidR="00FD57FC">
        <w:rPr>
          <w:rFonts w:asciiTheme="minorHAnsi" w:hAnsiTheme="minorHAnsi" w:cstheme="minorHAnsi"/>
          <w:sz w:val="22"/>
          <w:szCs w:val="22"/>
        </w:rPr>
        <w:t xml:space="preserve">a </w:t>
      </w:r>
      <w:r w:rsidRPr="00F81D03">
        <w:rPr>
          <w:rFonts w:asciiTheme="minorHAnsi" w:hAnsiTheme="minorHAnsi" w:cstheme="minorHAnsi"/>
          <w:sz w:val="22"/>
          <w:szCs w:val="22"/>
        </w:rPr>
        <w:t xml:space="preserve">chance </w:t>
      </w:r>
      <w:r w:rsidR="00FD57FC">
        <w:rPr>
          <w:rFonts w:asciiTheme="minorHAnsi" w:hAnsiTheme="minorHAnsi" w:cstheme="minorHAnsi"/>
          <w:sz w:val="22"/>
          <w:szCs w:val="22"/>
        </w:rPr>
        <w:t xml:space="preserve">for your class </w:t>
      </w:r>
      <w:r w:rsidRPr="00F81D03">
        <w:rPr>
          <w:rFonts w:asciiTheme="minorHAnsi" w:hAnsiTheme="minorHAnsi" w:cstheme="minorHAnsi"/>
          <w:sz w:val="22"/>
          <w:szCs w:val="22"/>
        </w:rPr>
        <w:t>to share ideas with the new Governor</w:t>
      </w:r>
      <w:r>
        <w:rPr>
          <w:rFonts w:asciiTheme="minorHAnsi" w:hAnsiTheme="minorHAnsi" w:cstheme="minorHAnsi"/>
          <w:sz w:val="22"/>
          <w:szCs w:val="22"/>
        </w:rPr>
        <w:t>.</w:t>
      </w:r>
      <w:r w:rsidR="00FD57FC">
        <w:rPr>
          <w:rFonts w:asciiTheme="minorHAnsi" w:hAnsiTheme="minorHAnsi" w:cstheme="minorHAnsi"/>
          <w:sz w:val="22"/>
          <w:szCs w:val="22"/>
        </w:rPr>
        <w:t xml:space="preserve">  Have your class w</w:t>
      </w:r>
      <w:r w:rsidRPr="00F81D03">
        <w:rPr>
          <w:rFonts w:asciiTheme="minorHAnsi" w:hAnsiTheme="minorHAnsi" w:cstheme="minorHAnsi"/>
          <w:sz w:val="22"/>
          <w:szCs w:val="22"/>
        </w:rPr>
        <w:t xml:space="preserve">ork together to come up with the best question for the </w:t>
      </w:r>
      <w:r w:rsidR="00BD36AE">
        <w:rPr>
          <w:rFonts w:asciiTheme="minorHAnsi" w:hAnsiTheme="minorHAnsi" w:cstheme="minorHAnsi"/>
          <w:sz w:val="22"/>
          <w:szCs w:val="22"/>
        </w:rPr>
        <w:t>Governor</w:t>
      </w:r>
      <w:r w:rsidRPr="00F81D03">
        <w:rPr>
          <w:rFonts w:asciiTheme="minorHAnsi" w:hAnsiTheme="minorHAnsi" w:cstheme="minorHAnsi"/>
          <w:sz w:val="22"/>
          <w:szCs w:val="22"/>
        </w:rPr>
        <w:t xml:space="preserve"> on how </w:t>
      </w:r>
      <w:r w:rsidR="00BD36AE">
        <w:rPr>
          <w:rFonts w:asciiTheme="minorHAnsi" w:hAnsiTheme="minorHAnsi" w:cstheme="minorHAnsi"/>
          <w:sz w:val="22"/>
          <w:szCs w:val="22"/>
        </w:rPr>
        <w:t>he</w:t>
      </w:r>
      <w:r w:rsidRPr="00F81D03">
        <w:rPr>
          <w:rFonts w:asciiTheme="minorHAnsi" w:hAnsiTheme="minorHAnsi" w:cstheme="minorHAnsi"/>
          <w:sz w:val="22"/>
          <w:szCs w:val="22"/>
        </w:rPr>
        <w:t xml:space="preserve"> would improve your school and/or community. Brainstorm many ideas and </w:t>
      </w:r>
      <w:r w:rsidR="00533A7A">
        <w:rPr>
          <w:rFonts w:asciiTheme="minorHAnsi" w:hAnsiTheme="minorHAnsi" w:cstheme="minorHAnsi"/>
          <w:sz w:val="22"/>
          <w:szCs w:val="22"/>
        </w:rPr>
        <w:t xml:space="preserve">have your class </w:t>
      </w:r>
      <w:r w:rsidRPr="00F81D03">
        <w:rPr>
          <w:rFonts w:asciiTheme="minorHAnsi" w:hAnsiTheme="minorHAnsi" w:cstheme="minorHAnsi"/>
          <w:sz w:val="22"/>
          <w:szCs w:val="22"/>
        </w:rPr>
        <w:t>decide submit</w:t>
      </w:r>
      <w:r w:rsidR="00533A7A">
        <w:rPr>
          <w:rFonts w:asciiTheme="minorHAnsi" w:hAnsiTheme="minorHAnsi" w:cstheme="minorHAnsi"/>
          <w:sz w:val="22"/>
          <w:szCs w:val="22"/>
        </w:rPr>
        <w:t xml:space="preserve"> its best question</w:t>
      </w:r>
      <w:r w:rsidRPr="00F81D03">
        <w:rPr>
          <w:rFonts w:asciiTheme="minorHAnsi" w:hAnsiTheme="minorHAnsi" w:cstheme="minorHAnsi"/>
          <w:sz w:val="22"/>
          <w:szCs w:val="22"/>
        </w:rPr>
        <w:t xml:space="preserve">. </w:t>
      </w:r>
      <w:r w:rsidR="005D2075">
        <w:rPr>
          <w:rFonts w:asciiTheme="minorHAnsi" w:hAnsiTheme="minorHAnsi" w:cstheme="minorHAnsi"/>
          <w:sz w:val="22"/>
          <w:szCs w:val="22"/>
        </w:rPr>
        <w:t>Students are encouraged to be</w:t>
      </w:r>
      <w:r w:rsidRPr="00F81D03">
        <w:rPr>
          <w:rFonts w:asciiTheme="minorHAnsi" w:hAnsiTheme="minorHAnsi" w:cstheme="minorHAnsi"/>
          <w:sz w:val="22"/>
          <w:szCs w:val="22"/>
        </w:rPr>
        <w:t xml:space="preserve"> creative and original </w:t>
      </w:r>
      <w:r w:rsidR="00FD57FC">
        <w:rPr>
          <w:rFonts w:asciiTheme="minorHAnsi" w:hAnsiTheme="minorHAnsi" w:cstheme="minorHAnsi"/>
          <w:sz w:val="22"/>
          <w:szCs w:val="22"/>
        </w:rPr>
        <w:t xml:space="preserve">and then </w:t>
      </w:r>
      <w:r w:rsidRPr="00F81D03">
        <w:rPr>
          <w:rFonts w:asciiTheme="minorHAnsi" w:hAnsiTheme="minorHAnsi" w:cstheme="minorHAnsi"/>
          <w:sz w:val="22"/>
          <w:szCs w:val="22"/>
        </w:rPr>
        <w:t xml:space="preserve">submit </w:t>
      </w:r>
      <w:r w:rsidR="0047043C">
        <w:rPr>
          <w:rFonts w:asciiTheme="minorHAnsi" w:hAnsiTheme="minorHAnsi" w:cstheme="minorHAnsi"/>
          <w:sz w:val="22"/>
          <w:szCs w:val="22"/>
        </w:rPr>
        <w:t>the question</w:t>
      </w:r>
      <w:r w:rsidRPr="00F81D03">
        <w:rPr>
          <w:rFonts w:asciiTheme="minorHAnsi" w:hAnsiTheme="minorHAnsi" w:cstheme="minorHAnsi"/>
          <w:sz w:val="22"/>
          <w:szCs w:val="22"/>
        </w:rPr>
        <w:t xml:space="preserve"> using </w:t>
      </w:r>
      <w:hyperlink r:id="rId10" w:history="1">
        <w:r w:rsidRPr="0012020B">
          <w:rPr>
            <w:rStyle w:val="Hyperlink"/>
            <w:rFonts w:asciiTheme="minorHAnsi" w:hAnsiTheme="minorHAnsi" w:cstheme="minorHAnsi"/>
            <w:sz w:val="22"/>
            <w:szCs w:val="22"/>
          </w:rPr>
          <w:t>th</w:t>
        </w:r>
        <w:r w:rsidR="00BD36AE" w:rsidRPr="0012020B">
          <w:rPr>
            <w:rStyle w:val="Hyperlink"/>
            <w:rFonts w:asciiTheme="minorHAnsi" w:hAnsiTheme="minorHAnsi" w:cstheme="minorHAnsi"/>
            <w:sz w:val="22"/>
            <w:szCs w:val="22"/>
          </w:rPr>
          <w:t>is</w:t>
        </w:r>
        <w:r w:rsidRPr="0012020B">
          <w:rPr>
            <w:rStyle w:val="Hyperlink"/>
            <w:rFonts w:asciiTheme="minorHAnsi" w:hAnsiTheme="minorHAnsi" w:cstheme="minorHAnsi"/>
            <w:sz w:val="22"/>
            <w:szCs w:val="22"/>
          </w:rPr>
          <w:t xml:space="preserve"> form.</w:t>
        </w:r>
      </w:hyperlink>
    </w:p>
    <w:p w14:paraId="52B44A3D" w14:textId="13C7B97C" w:rsidR="00F81D03" w:rsidRDefault="00F81D03" w:rsidP="00F81D03">
      <w:pPr>
        <w:pStyle w:val="NormalWeb"/>
        <w:rPr>
          <w:rFonts w:asciiTheme="minorHAnsi" w:hAnsiTheme="minorHAnsi" w:cstheme="minorHAnsi"/>
          <w:sz w:val="22"/>
          <w:szCs w:val="22"/>
        </w:rPr>
      </w:pPr>
      <w:r w:rsidRPr="00F81D03">
        <w:rPr>
          <w:rFonts w:asciiTheme="minorHAnsi" w:hAnsiTheme="minorHAnsi" w:cstheme="minorHAnsi"/>
          <w:sz w:val="22"/>
          <w:szCs w:val="22"/>
        </w:rPr>
        <w:t>A team from the Rendell Center for Civics and Civic Engagement will select 10 questions to present to the Governor during the Youth Town Hall. The Town Hall</w:t>
      </w:r>
      <w:r w:rsidR="00FD57FC">
        <w:rPr>
          <w:rFonts w:asciiTheme="minorHAnsi" w:hAnsiTheme="minorHAnsi" w:cstheme="minorHAnsi"/>
          <w:sz w:val="22"/>
          <w:szCs w:val="22"/>
        </w:rPr>
        <w:t xml:space="preserve">, </w:t>
      </w:r>
      <w:r w:rsidRPr="00F81D03">
        <w:rPr>
          <w:rFonts w:asciiTheme="minorHAnsi" w:hAnsiTheme="minorHAnsi" w:cstheme="minorHAnsi"/>
          <w:sz w:val="22"/>
          <w:szCs w:val="22"/>
        </w:rPr>
        <w:t>hosted by the Rendell Center</w:t>
      </w:r>
      <w:r w:rsidR="00FD57FC">
        <w:rPr>
          <w:rFonts w:asciiTheme="minorHAnsi" w:hAnsiTheme="minorHAnsi" w:cstheme="minorHAnsi"/>
          <w:sz w:val="22"/>
          <w:szCs w:val="22"/>
        </w:rPr>
        <w:t>,</w:t>
      </w:r>
      <w:r w:rsidRPr="00F81D03">
        <w:rPr>
          <w:rFonts w:asciiTheme="minorHAnsi" w:hAnsiTheme="minorHAnsi" w:cstheme="minorHAnsi"/>
          <w:sz w:val="22"/>
          <w:szCs w:val="22"/>
        </w:rPr>
        <w:t xml:space="preserve"> </w:t>
      </w:r>
      <w:r w:rsidR="00FD57FC">
        <w:rPr>
          <w:rFonts w:asciiTheme="minorHAnsi" w:hAnsiTheme="minorHAnsi" w:cstheme="minorHAnsi"/>
          <w:sz w:val="22"/>
          <w:szCs w:val="22"/>
        </w:rPr>
        <w:t>is scheduled for</w:t>
      </w:r>
      <w:r w:rsidRPr="00F81D03">
        <w:rPr>
          <w:rFonts w:asciiTheme="minorHAnsi" w:hAnsiTheme="minorHAnsi" w:cstheme="minorHAnsi"/>
          <w:sz w:val="22"/>
          <w:szCs w:val="22"/>
        </w:rPr>
        <w:t xml:space="preserve"> April 18, 2023</w:t>
      </w:r>
      <w:r w:rsidR="00FD57FC">
        <w:rPr>
          <w:rFonts w:asciiTheme="minorHAnsi" w:hAnsiTheme="minorHAnsi" w:cstheme="minorHAnsi"/>
          <w:sz w:val="22"/>
          <w:szCs w:val="22"/>
        </w:rPr>
        <w:t>,</w:t>
      </w:r>
      <w:r w:rsidRPr="00F81D03">
        <w:rPr>
          <w:rFonts w:asciiTheme="minorHAnsi" w:hAnsiTheme="minorHAnsi" w:cstheme="minorHAnsi"/>
          <w:sz w:val="22"/>
          <w:szCs w:val="22"/>
        </w:rPr>
        <w:t xml:space="preserve"> at 9:30 am via Zoom. If your question is selected, your class will be invited to virtually present the question to the Governor in this unique virtual experience. The Youth Town Hall will be livestreamed across the Commonwealth. Tune in on April 18 at 9:30am am to hear the Governor’s response to the students’ questions.</w:t>
      </w:r>
    </w:p>
    <w:p w14:paraId="14A9A130" w14:textId="5209AA00" w:rsidR="00F614AF" w:rsidRDefault="00FE1460" w:rsidP="00F81D03">
      <w:pPr>
        <w:pStyle w:val="NormalWeb"/>
        <w:rPr>
          <w:rFonts w:asciiTheme="minorHAnsi" w:hAnsiTheme="minorHAnsi" w:cstheme="minorHAnsi"/>
          <w:b/>
          <w:bCs/>
          <w:sz w:val="28"/>
          <w:szCs w:val="28"/>
          <w:u w:val="single"/>
        </w:rPr>
      </w:pPr>
      <w:r w:rsidRPr="00FE1460">
        <w:rPr>
          <w:rFonts w:asciiTheme="minorHAnsi" w:hAnsiTheme="minorHAnsi" w:cstheme="minorHAnsi"/>
          <w:b/>
          <w:bCs/>
          <w:sz w:val="28"/>
          <w:szCs w:val="28"/>
          <w:u w:val="single"/>
        </w:rPr>
        <w:t>America250PA</w:t>
      </w:r>
    </w:p>
    <w:p w14:paraId="57CB95EB" w14:textId="6CE4E5E5" w:rsidR="00C13D99" w:rsidRDefault="0024084A" w:rsidP="00F81D03">
      <w:pPr>
        <w:pStyle w:val="NormalWeb"/>
        <w:rPr>
          <w:rFonts w:asciiTheme="minorHAnsi" w:hAnsiTheme="minorHAnsi" w:cstheme="minorHAnsi"/>
          <w:color w:val="000000"/>
          <w:sz w:val="22"/>
          <w:szCs w:val="22"/>
        </w:rPr>
      </w:pPr>
      <w:r w:rsidRPr="0024084A">
        <w:rPr>
          <w:rFonts w:asciiTheme="minorHAnsi" w:hAnsiTheme="minorHAnsi" w:cstheme="minorHAnsi"/>
          <w:color w:val="000000"/>
          <w:sz w:val="22"/>
          <w:szCs w:val="22"/>
        </w:rPr>
        <w:t>The Pennsylvania Commission for the United States Semiquincentennial (America250PA) was established by the legislature and Governor in 2018 to plan, encourage, develop</w:t>
      </w:r>
      <w:r w:rsidR="00FD57FC">
        <w:rPr>
          <w:rFonts w:asciiTheme="minorHAnsi" w:hAnsiTheme="minorHAnsi" w:cstheme="minorHAnsi"/>
          <w:color w:val="000000"/>
          <w:sz w:val="22"/>
          <w:szCs w:val="22"/>
        </w:rPr>
        <w:t>,</w:t>
      </w:r>
      <w:r w:rsidRPr="0024084A">
        <w:rPr>
          <w:rFonts w:asciiTheme="minorHAnsi" w:hAnsiTheme="minorHAnsi" w:cstheme="minorHAnsi"/>
          <w:color w:val="000000"/>
          <w:sz w:val="22"/>
          <w:szCs w:val="22"/>
        </w:rPr>
        <w:t xml:space="preserve"> and coordinate the commemoration of the 250th anniversary of the founding of the United States</w:t>
      </w:r>
      <w:r w:rsidR="00FD57FC">
        <w:rPr>
          <w:rFonts w:asciiTheme="minorHAnsi" w:hAnsiTheme="minorHAnsi" w:cstheme="minorHAnsi"/>
          <w:color w:val="000000"/>
          <w:sz w:val="22"/>
          <w:szCs w:val="22"/>
        </w:rPr>
        <w:t>;</w:t>
      </w:r>
      <w:r w:rsidRPr="0024084A">
        <w:rPr>
          <w:rFonts w:asciiTheme="minorHAnsi" w:hAnsiTheme="minorHAnsi" w:cstheme="minorHAnsi"/>
          <w:color w:val="000000"/>
          <w:sz w:val="22"/>
          <w:szCs w:val="22"/>
        </w:rPr>
        <w:t xml:space="preserve"> Pennsylvania’s integral role in that event</w:t>
      </w:r>
      <w:r w:rsidR="00FD57FC">
        <w:rPr>
          <w:rFonts w:asciiTheme="minorHAnsi" w:hAnsiTheme="minorHAnsi" w:cstheme="minorHAnsi"/>
          <w:color w:val="000000"/>
          <w:sz w:val="22"/>
          <w:szCs w:val="22"/>
        </w:rPr>
        <w:t>;</w:t>
      </w:r>
      <w:r w:rsidRPr="0024084A">
        <w:rPr>
          <w:rFonts w:asciiTheme="minorHAnsi" w:hAnsiTheme="minorHAnsi" w:cstheme="minorHAnsi"/>
          <w:color w:val="000000"/>
          <w:sz w:val="22"/>
          <w:szCs w:val="22"/>
        </w:rPr>
        <w:t xml:space="preserve"> and the impact of its people on the nation’s past, present, and future. </w:t>
      </w:r>
      <w:hyperlink r:id="rId11" w:history="1">
        <w:r w:rsidRPr="006806FD">
          <w:rPr>
            <w:rStyle w:val="Hyperlink"/>
            <w:rFonts w:asciiTheme="minorHAnsi" w:hAnsiTheme="minorHAnsi" w:cstheme="minorHAnsi"/>
            <w:sz w:val="22"/>
            <w:szCs w:val="22"/>
          </w:rPr>
          <w:t>Click here</w:t>
        </w:r>
      </w:hyperlink>
      <w:r>
        <w:rPr>
          <w:rFonts w:asciiTheme="minorHAnsi" w:hAnsiTheme="minorHAnsi" w:cstheme="minorHAnsi"/>
          <w:color w:val="000000"/>
          <w:sz w:val="22"/>
          <w:szCs w:val="22"/>
        </w:rPr>
        <w:t xml:space="preserve"> to learn more about how you and your students can get involved.</w:t>
      </w:r>
    </w:p>
    <w:p w14:paraId="24547D3A" w14:textId="66AD0F57" w:rsidR="00F26975" w:rsidRDefault="00F26975" w:rsidP="00F81D03">
      <w:pPr>
        <w:pStyle w:val="NormalWeb"/>
        <w:rPr>
          <w:rFonts w:asciiTheme="minorHAnsi" w:hAnsiTheme="minorHAnsi" w:cstheme="minorHAnsi"/>
          <w:b/>
          <w:bCs/>
          <w:color w:val="1A191A"/>
          <w:sz w:val="28"/>
          <w:szCs w:val="28"/>
          <w:u w:val="single"/>
        </w:rPr>
      </w:pPr>
      <w:r w:rsidRPr="00F26975">
        <w:rPr>
          <w:rFonts w:asciiTheme="minorHAnsi" w:hAnsiTheme="minorHAnsi" w:cstheme="minorHAnsi"/>
          <w:b/>
          <w:bCs/>
          <w:color w:val="1A191A"/>
          <w:sz w:val="28"/>
          <w:szCs w:val="28"/>
          <w:u w:val="single"/>
        </w:rPr>
        <w:t>Preparing for Financial Literacy Month</w:t>
      </w:r>
    </w:p>
    <w:p w14:paraId="4508134D" w14:textId="2250B1A2" w:rsidR="00F26975" w:rsidRDefault="00F26975" w:rsidP="00F26975">
      <w:pPr>
        <w:pStyle w:val="NormalWeb"/>
        <w:rPr>
          <w:rFonts w:asciiTheme="minorHAnsi" w:hAnsiTheme="minorHAnsi" w:cstheme="minorHAnsi"/>
          <w:color w:val="808080"/>
          <w:sz w:val="22"/>
          <w:szCs w:val="22"/>
        </w:rPr>
      </w:pPr>
      <w:r w:rsidRPr="00F26975">
        <w:rPr>
          <w:rFonts w:asciiTheme="minorHAnsi" w:hAnsiTheme="minorHAnsi" w:cstheme="minorHAnsi"/>
          <w:color w:val="333333"/>
          <w:sz w:val="22"/>
          <w:szCs w:val="22"/>
        </w:rPr>
        <w:t>April is Financial Literacy Month! The Bill of Rights Institute </w:t>
      </w:r>
      <w:hyperlink r:id="rId12" w:tgtFrame="_blank" w:history="1">
        <w:r w:rsidRPr="00F26975">
          <w:rPr>
            <w:rStyle w:val="Hyperlink"/>
            <w:rFonts w:asciiTheme="minorHAnsi" w:hAnsiTheme="minorHAnsi" w:cstheme="minorHAnsi"/>
            <w:b/>
            <w:bCs/>
            <w:color w:val="315FC3"/>
            <w:sz w:val="22"/>
            <w:szCs w:val="22"/>
          </w:rPr>
          <w:t>Bu</w:t>
        </w:r>
        <w:r w:rsidRPr="00F26975">
          <w:rPr>
            <w:rStyle w:val="Hyperlink"/>
            <w:rFonts w:asciiTheme="minorHAnsi" w:hAnsiTheme="minorHAnsi" w:cstheme="minorHAnsi"/>
            <w:b/>
            <w:bCs/>
            <w:color w:val="315FC3"/>
            <w:sz w:val="22"/>
            <w:szCs w:val="22"/>
          </w:rPr>
          <w:t>i</w:t>
        </w:r>
        <w:r w:rsidRPr="00F26975">
          <w:rPr>
            <w:rStyle w:val="Hyperlink"/>
            <w:rFonts w:asciiTheme="minorHAnsi" w:hAnsiTheme="minorHAnsi" w:cstheme="minorHAnsi"/>
            <w:b/>
            <w:bCs/>
            <w:color w:val="315FC3"/>
            <w:sz w:val="22"/>
            <w:szCs w:val="22"/>
          </w:rPr>
          <w:t>lding Blocks of Progress</w:t>
        </w:r>
      </w:hyperlink>
      <w:r w:rsidRPr="00F26975">
        <w:rPr>
          <w:rFonts w:asciiTheme="minorHAnsi" w:hAnsiTheme="minorHAnsi" w:cstheme="minorHAnsi"/>
          <w:color w:val="333333"/>
          <w:sz w:val="22"/>
          <w:szCs w:val="22"/>
        </w:rPr>
        <w:t> curriculum showcases the role economic principles, as well as people and government, play in a free society. The curriculum features six parts that focus on prosperity through a variety of lenses, including </w:t>
      </w:r>
      <w:hyperlink r:id="rId13" w:tgtFrame="_blank" w:history="1">
        <w:r w:rsidRPr="00F26975">
          <w:rPr>
            <w:rStyle w:val="Hyperlink"/>
            <w:rFonts w:asciiTheme="minorHAnsi" w:hAnsiTheme="minorHAnsi" w:cstheme="minorHAnsi"/>
            <w:color w:val="333333"/>
            <w:sz w:val="22"/>
            <w:szCs w:val="22"/>
            <w:u w:val="none"/>
          </w:rPr>
          <w:t>choices and consequences</w:t>
        </w:r>
      </w:hyperlink>
      <w:r w:rsidRPr="00F26975">
        <w:rPr>
          <w:rFonts w:asciiTheme="minorHAnsi" w:hAnsiTheme="minorHAnsi" w:cstheme="minorHAnsi"/>
          <w:color w:val="333333"/>
          <w:sz w:val="22"/>
          <w:szCs w:val="22"/>
        </w:rPr>
        <w:t>, </w:t>
      </w:r>
      <w:hyperlink r:id="rId14" w:tgtFrame="_blank" w:history="1">
        <w:r w:rsidRPr="00F26975">
          <w:rPr>
            <w:rStyle w:val="Hyperlink"/>
            <w:rFonts w:asciiTheme="minorHAnsi" w:hAnsiTheme="minorHAnsi" w:cstheme="minorHAnsi"/>
            <w:color w:val="333333"/>
            <w:sz w:val="22"/>
            <w:szCs w:val="22"/>
            <w:u w:val="none"/>
          </w:rPr>
          <w:t>the economy</w:t>
        </w:r>
      </w:hyperlink>
      <w:r w:rsidRPr="00F26975">
        <w:rPr>
          <w:rFonts w:asciiTheme="minorHAnsi" w:hAnsiTheme="minorHAnsi" w:cstheme="minorHAnsi"/>
          <w:color w:val="333333"/>
          <w:sz w:val="22"/>
          <w:szCs w:val="22"/>
        </w:rPr>
        <w:t>, and </w:t>
      </w:r>
      <w:hyperlink r:id="rId15" w:tgtFrame="_blank" w:history="1">
        <w:r w:rsidRPr="00F26975">
          <w:rPr>
            <w:rStyle w:val="Hyperlink"/>
            <w:rFonts w:asciiTheme="minorHAnsi" w:hAnsiTheme="minorHAnsi" w:cstheme="minorHAnsi"/>
            <w:color w:val="333333"/>
            <w:sz w:val="22"/>
            <w:szCs w:val="22"/>
            <w:u w:val="none"/>
          </w:rPr>
          <w:t>the role of constitutional government</w:t>
        </w:r>
      </w:hyperlink>
      <w:r w:rsidRPr="00F26975">
        <w:rPr>
          <w:rFonts w:asciiTheme="minorHAnsi" w:hAnsiTheme="minorHAnsi" w:cstheme="minorHAnsi"/>
          <w:color w:val="333333"/>
          <w:sz w:val="22"/>
          <w:szCs w:val="22"/>
        </w:rPr>
        <w:t>. This resource is available to you and your students from BRI in partnership with the Hoover Institution</w:t>
      </w:r>
      <w:r>
        <w:rPr>
          <w:rFonts w:asciiTheme="minorHAnsi" w:hAnsiTheme="minorHAnsi" w:cstheme="minorHAnsi"/>
          <w:color w:val="808080"/>
          <w:sz w:val="22"/>
          <w:szCs w:val="22"/>
        </w:rPr>
        <w:t>.</w:t>
      </w:r>
    </w:p>
    <w:p w14:paraId="0CBB5963" w14:textId="272D98CB" w:rsidR="00F26975" w:rsidRDefault="00F26975" w:rsidP="00F26975">
      <w:pPr>
        <w:pStyle w:val="NormalWeb"/>
        <w:rPr>
          <w:rFonts w:asciiTheme="minorHAnsi" w:hAnsiTheme="minorHAnsi" w:cstheme="minorHAnsi"/>
          <w:b/>
          <w:bCs/>
          <w:color w:val="403F42"/>
          <w:sz w:val="28"/>
          <w:szCs w:val="28"/>
          <w:u w:val="single"/>
        </w:rPr>
      </w:pPr>
      <w:r w:rsidRPr="00F26975">
        <w:rPr>
          <w:rFonts w:asciiTheme="minorHAnsi" w:hAnsiTheme="minorHAnsi" w:cstheme="minorHAnsi"/>
          <w:b/>
          <w:bCs/>
          <w:color w:val="403F42"/>
          <w:sz w:val="28"/>
          <w:szCs w:val="28"/>
          <w:u w:val="single"/>
        </w:rPr>
        <w:t xml:space="preserve">Learn to spot quotes taken out of </w:t>
      </w:r>
      <w:proofErr w:type="gramStart"/>
      <w:r w:rsidRPr="00F26975">
        <w:rPr>
          <w:rFonts w:asciiTheme="minorHAnsi" w:hAnsiTheme="minorHAnsi" w:cstheme="minorHAnsi"/>
          <w:b/>
          <w:bCs/>
          <w:color w:val="403F42"/>
          <w:sz w:val="28"/>
          <w:szCs w:val="28"/>
          <w:u w:val="single"/>
        </w:rPr>
        <w:t>cont</w:t>
      </w:r>
      <w:r>
        <w:rPr>
          <w:rFonts w:asciiTheme="minorHAnsi" w:hAnsiTheme="minorHAnsi" w:cstheme="minorHAnsi"/>
          <w:b/>
          <w:bCs/>
          <w:color w:val="403F42"/>
          <w:sz w:val="28"/>
          <w:szCs w:val="28"/>
          <w:u w:val="single"/>
        </w:rPr>
        <w:t>ext</w:t>
      </w:r>
      <w:proofErr w:type="gramEnd"/>
    </w:p>
    <w:p w14:paraId="2398957A" w14:textId="77777777" w:rsidR="00F26975" w:rsidRPr="00F26975" w:rsidRDefault="00F26975" w:rsidP="00F26975">
      <w:pPr>
        <w:pStyle w:val="NormalWeb"/>
        <w:rPr>
          <w:rFonts w:asciiTheme="minorHAnsi" w:hAnsiTheme="minorHAnsi" w:cstheme="minorHAnsi"/>
          <w:color w:val="403F42"/>
          <w:sz w:val="22"/>
          <w:szCs w:val="22"/>
        </w:rPr>
      </w:pPr>
      <w:r w:rsidRPr="00F26975">
        <w:rPr>
          <w:rFonts w:asciiTheme="minorHAnsi" w:hAnsiTheme="minorHAnsi" w:cstheme="minorHAnsi"/>
          <w:color w:val="444444"/>
          <w:sz w:val="22"/>
          <w:szCs w:val="22"/>
        </w:rPr>
        <w:t>Quotes taken out of context can completely change the meaning of what someone says. This tactic is commonly used to spread misinformation with potentially serious consequences, such as provoking violence or providing fake evidence to spread conspiracy theories.</w:t>
      </w:r>
    </w:p>
    <w:p w14:paraId="2FAB2D95" w14:textId="77777777" w:rsidR="00F26975" w:rsidRPr="00F26975" w:rsidRDefault="00F26975" w:rsidP="00F26975">
      <w:pPr>
        <w:pStyle w:val="NormalWeb"/>
        <w:rPr>
          <w:rFonts w:asciiTheme="minorHAnsi" w:hAnsiTheme="minorHAnsi" w:cstheme="minorHAnsi"/>
          <w:color w:val="403F42"/>
          <w:sz w:val="22"/>
          <w:szCs w:val="22"/>
        </w:rPr>
      </w:pPr>
    </w:p>
    <w:p w14:paraId="3BFA7C18" w14:textId="084919ED" w:rsidR="00F26975" w:rsidRDefault="00F26975" w:rsidP="00F26975">
      <w:pPr>
        <w:pStyle w:val="NormalWeb"/>
        <w:rPr>
          <w:rFonts w:asciiTheme="minorHAnsi" w:hAnsiTheme="minorHAnsi" w:cstheme="minorHAnsi"/>
          <w:color w:val="444444"/>
          <w:sz w:val="22"/>
          <w:szCs w:val="22"/>
        </w:rPr>
      </w:pPr>
      <w:r w:rsidRPr="00F26975">
        <w:rPr>
          <w:rFonts w:asciiTheme="minorHAnsi" w:hAnsiTheme="minorHAnsi" w:cstheme="minorHAnsi"/>
          <w:color w:val="444444"/>
          <w:sz w:val="22"/>
          <w:szCs w:val="22"/>
        </w:rPr>
        <w:lastRenderedPageBreak/>
        <w:t xml:space="preserve">In this lesson from PBS Newshour Classroom, students will learn how quotes have been manipulated to spread conspiracies about the 9/11 attacks in </w:t>
      </w:r>
      <w:proofErr w:type="gramStart"/>
      <w:r w:rsidRPr="00F26975">
        <w:rPr>
          <w:rFonts w:asciiTheme="minorHAnsi" w:hAnsiTheme="minorHAnsi" w:cstheme="minorHAnsi"/>
          <w:color w:val="444444"/>
          <w:sz w:val="22"/>
          <w:szCs w:val="22"/>
        </w:rPr>
        <w:t>2001, and</w:t>
      </w:r>
      <w:proofErr w:type="gramEnd"/>
      <w:r w:rsidRPr="00F26975">
        <w:rPr>
          <w:rFonts w:asciiTheme="minorHAnsi" w:hAnsiTheme="minorHAnsi" w:cstheme="minorHAnsi"/>
          <w:color w:val="444444"/>
          <w:sz w:val="22"/>
          <w:szCs w:val="22"/>
        </w:rPr>
        <w:t xml:space="preserve"> read upstream to get at the truth behind a quote that’s been taken out of context.</w:t>
      </w:r>
      <w:r>
        <w:rPr>
          <w:rFonts w:asciiTheme="minorHAnsi" w:hAnsiTheme="minorHAnsi" w:cstheme="minorHAnsi"/>
          <w:color w:val="444444"/>
          <w:sz w:val="22"/>
          <w:szCs w:val="22"/>
        </w:rPr>
        <w:t xml:space="preserve">  </w:t>
      </w:r>
      <w:hyperlink r:id="rId16" w:history="1">
        <w:r w:rsidRPr="00F26975">
          <w:rPr>
            <w:rStyle w:val="Hyperlink"/>
            <w:rFonts w:asciiTheme="minorHAnsi" w:hAnsiTheme="minorHAnsi" w:cstheme="minorHAnsi"/>
            <w:sz w:val="22"/>
            <w:szCs w:val="22"/>
          </w:rPr>
          <w:t>Learn more here.</w:t>
        </w:r>
      </w:hyperlink>
    </w:p>
    <w:p w14:paraId="6AD393F2" w14:textId="5B43C157" w:rsidR="00135E33" w:rsidRPr="00FF765E" w:rsidRDefault="00FF765E" w:rsidP="00135E33">
      <w:pPr>
        <w:spacing w:after="120" w:line="240" w:lineRule="auto"/>
        <w:rPr>
          <w:b/>
          <w:bCs/>
          <w:sz w:val="28"/>
          <w:szCs w:val="28"/>
          <w:u w:val="single"/>
        </w:rPr>
      </w:pPr>
      <w:r w:rsidRPr="00FF765E">
        <w:rPr>
          <w:b/>
          <w:bCs/>
          <w:sz w:val="28"/>
          <w:szCs w:val="28"/>
          <w:u w:val="single"/>
        </w:rPr>
        <w:t>SAS PD Center</w:t>
      </w:r>
    </w:p>
    <w:p w14:paraId="7138B17D" w14:textId="22232644" w:rsidR="00135E33" w:rsidRDefault="00135E33" w:rsidP="00135E33">
      <w:pPr>
        <w:spacing w:after="120" w:line="240" w:lineRule="auto"/>
      </w:pPr>
      <w:r w:rsidRPr="00135E33">
        <w:t xml:space="preserve">Learn more about PBS Learning Media by taking the 5-hour Act 48 Course </w:t>
      </w:r>
      <w:r w:rsidRPr="00135E33">
        <w:rPr>
          <w:b/>
          <w:bCs/>
          <w:i/>
          <w:iCs/>
        </w:rPr>
        <w:t>Using PBS LearningMedia in the Classroom</w:t>
      </w:r>
      <w:r w:rsidRPr="00135E33">
        <w:t xml:space="preserve">, found in the “My Tools/PD Center” of </w:t>
      </w:r>
      <w:hyperlink r:id="rId17" w:history="1">
        <w:r w:rsidRPr="00135E33">
          <w:rPr>
            <w:rStyle w:val="Hyperlink"/>
          </w:rPr>
          <w:t>PDESAS.org.</w:t>
        </w:r>
      </w:hyperlink>
    </w:p>
    <w:p w14:paraId="5AB5F21B" w14:textId="77777777" w:rsidR="001F2420" w:rsidRPr="00736C72" w:rsidRDefault="001F2420" w:rsidP="001F2420">
      <w:pPr>
        <w:shd w:val="clear" w:color="auto" w:fill="FFFFFF"/>
        <w:spacing w:after="120" w:line="240" w:lineRule="auto"/>
        <w:rPr>
          <w:rFonts w:eastAsia="Times New Roman" w:cstheme="minorHAnsi"/>
          <w:b/>
          <w:bCs/>
          <w:sz w:val="28"/>
          <w:szCs w:val="28"/>
          <w:u w:val="single"/>
        </w:rPr>
      </w:pPr>
      <w:r w:rsidRPr="00736C72">
        <w:rPr>
          <w:rFonts w:eastAsia="Times New Roman" w:cstheme="minorHAnsi"/>
          <w:b/>
          <w:bCs/>
          <w:sz w:val="28"/>
          <w:szCs w:val="28"/>
          <w:u w:val="single"/>
        </w:rPr>
        <w:t>SAS PD Center: Explore Professional Learning Opportunities</w:t>
      </w:r>
    </w:p>
    <w:p w14:paraId="1115DCD7" w14:textId="77777777" w:rsidR="001F2420" w:rsidRPr="00B316FE" w:rsidRDefault="001F2420" w:rsidP="001F2420">
      <w:pPr>
        <w:shd w:val="clear" w:color="auto" w:fill="FFFFFF"/>
        <w:spacing w:after="0" w:line="240" w:lineRule="auto"/>
        <w:rPr>
          <w:rFonts w:eastAsia="Times New Roman" w:cstheme="minorHAnsi"/>
        </w:rPr>
      </w:pPr>
      <w:r w:rsidRPr="00B316FE">
        <w:rPr>
          <w:rFonts w:eastAsia="Times New Roman" w:cstheme="minorHAnsi"/>
        </w:rPr>
        <w:t>The </w:t>
      </w:r>
      <w:hyperlink r:id="rId18" w:tgtFrame="_blank" w:history="1">
        <w:r w:rsidRPr="00B316FE">
          <w:rPr>
            <w:rStyle w:val="Hyperlink"/>
            <w:rFonts w:eastAsia="Times New Roman" w:cstheme="minorHAnsi"/>
          </w:rPr>
          <w:t>SAS PD Center</w:t>
        </w:r>
      </w:hyperlink>
      <w:r w:rsidRPr="00B316FE">
        <w:rPr>
          <w:rFonts w:eastAsia="Times New Roman" w:cstheme="minorHAnsi"/>
        </w:rPr>
        <w:t>  has several new offerings to support your professional growth.  Courses are self-paced, are no cost, and provide Act 48 hours. Some sample course titles:</w:t>
      </w:r>
    </w:p>
    <w:p w14:paraId="0EC5CE38" w14:textId="77777777" w:rsidR="001F2420" w:rsidRPr="009677CF" w:rsidRDefault="001F2420" w:rsidP="001F2420">
      <w:pPr>
        <w:pStyle w:val="ListParagraph"/>
        <w:numPr>
          <w:ilvl w:val="0"/>
          <w:numId w:val="3"/>
        </w:numPr>
        <w:shd w:val="clear" w:color="auto" w:fill="FFFFFF"/>
        <w:spacing w:after="0" w:line="240" w:lineRule="auto"/>
        <w:rPr>
          <w:rFonts w:eastAsia="Times New Roman" w:cstheme="minorHAnsi"/>
          <w:color w:val="000000" w:themeColor="text1"/>
        </w:rPr>
      </w:pPr>
      <w:r w:rsidRPr="009677CF">
        <w:rPr>
          <w:rFonts w:eastAsia="Times New Roman" w:cstheme="minorHAnsi"/>
          <w:color w:val="000000" w:themeColor="text1"/>
        </w:rPr>
        <w:t xml:space="preserve">Using PBS Learning Media in the Classroom </w:t>
      </w:r>
    </w:p>
    <w:p w14:paraId="5584F0F7" w14:textId="77777777" w:rsidR="001F2420" w:rsidRPr="009677CF" w:rsidRDefault="001F2420" w:rsidP="001F2420">
      <w:pPr>
        <w:pStyle w:val="ListParagraph"/>
        <w:numPr>
          <w:ilvl w:val="0"/>
          <w:numId w:val="3"/>
        </w:numPr>
        <w:shd w:val="clear" w:color="auto" w:fill="FFFFFF"/>
        <w:spacing w:after="0" w:line="240" w:lineRule="auto"/>
        <w:rPr>
          <w:rFonts w:eastAsia="Times New Roman" w:cstheme="minorHAnsi"/>
          <w:color w:val="000000" w:themeColor="text1"/>
        </w:rPr>
      </w:pPr>
      <w:r w:rsidRPr="009677CF">
        <w:rPr>
          <w:rFonts w:eastAsia="Times New Roman" w:cstheme="minorHAnsi"/>
          <w:color w:val="000000" w:themeColor="text1"/>
        </w:rPr>
        <w:t>Introduction to Structured Literacy</w:t>
      </w:r>
    </w:p>
    <w:p w14:paraId="681D1D87" w14:textId="77777777" w:rsidR="001F2420" w:rsidRPr="009677CF" w:rsidRDefault="001F2420" w:rsidP="001F2420">
      <w:pPr>
        <w:pStyle w:val="ListParagraph"/>
        <w:numPr>
          <w:ilvl w:val="0"/>
          <w:numId w:val="3"/>
        </w:numPr>
        <w:shd w:val="clear" w:color="auto" w:fill="FFFFFF"/>
        <w:spacing w:after="0" w:line="240" w:lineRule="auto"/>
        <w:rPr>
          <w:rFonts w:eastAsia="Times New Roman" w:cstheme="minorHAnsi"/>
          <w:color w:val="000000" w:themeColor="text1"/>
        </w:rPr>
      </w:pPr>
      <w:r w:rsidRPr="009677CF">
        <w:rPr>
          <w:rFonts w:eastAsia="Times New Roman" w:cstheme="minorHAnsi"/>
          <w:color w:val="000000" w:themeColor="text1"/>
        </w:rPr>
        <w:t>Addressing Implicit and Explicit Bias in the Classroom</w:t>
      </w:r>
    </w:p>
    <w:p w14:paraId="4002B02A" w14:textId="77777777" w:rsidR="001F2420" w:rsidRPr="009677CF" w:rsidRDefault="001F2420" w:rsidP="001F2420">
      <w:pPr>
        <w:pStyle w:val="ListParagraph"/>
        <w:numPr>
          <w:ilvl w:val="0"/>
          <w:numId w:val="3"/>
        </w:numPr>
        <w:shd w:val="clear" w:color="auto" w:fill="FFFFFF"/>
        <w:spacing w:after="0" w:line="240" w:lineRule="auto"/>
        <w:rPr>
          <w:rFonts w:eastAsia="Times New Roman" w:cstheme="minorHAnsi"/>
          <w:color w:val="000000" w:themeColor="text1"/>
        </w:rPr>
      </w:pPr>
      <w:r w:rsidRPr="009677CF">
        <w:rPr>
          <w:rFonts w:eastAsia="Times New Roman" w:cstheme="minorHAnsi"/>
          <w:color w:val="000000" w:themeColor="text1"/>
        </w:rPr>
        <w:t>Comprehensive Mental Health for Teachers</w:t>
      </w:r>
    </w:p>
    <w:p w14:paraId="422D1938" w14:textId="77777777" w:rsidR="001F2420" w:rsidRPr="009677CF" w:rsidRDefault="001F2420" w:rsidP="001F2420">
      <w:pPr>
        <w:pStyle w:val="ListParagraph"/>
        <w:numPr>
          <w:ilvl w:val="0"/>
          <w:numId w:val="3"/>
        </w:numPr>
        <w:shd w:val="clear" w:color="auto" w:fill="FFFFFF"/>
        <w:spacing w:after="0" w:line="240" w:lineRule="auto"/>
        <w:rPr>
          <w:rFonts w:eastAsia="Times New Roman" w:cstheme="minorHAnsi"/>
          <w:color w:val="000000" w:themeColor="text1"/>
        </w:rPr>
      </w:pPr>
      <w:r w:rsidRPr="009677CF">
        <w:rPr>
          <w:rFonts w:eastAsia="Times New Roman" w:cstheme="minorHAnsi"/>
          <w:color w:val="000000" w:themeColor="text1"/>
        </w:rPr>
        <w:t xml:space="preserve">Pathways to Graduation: Guiding Students in Decision Making </w:t>
      </w:r>
    </w:p>
    <w:p w14:paraId="572D4AA4" w14:textId="77777777" w:rsidR="001F2420" w:rsidRPr="009677CF" w:rsidRDefault="001F2420" w:rsidP="001F2420">
      <w:pPr>
        <w:pStyle w:val="ListParagraph"/>
        <w:numPr>
          <w:ilvl w:val="0"/>
          <w:numId w:val="3"/>
        </w:numPr>
        <w:shd w:val="clear" w:color="auto" w:fill="FFFFFF"/>
        <w:spacing w:after="0" w:line="240" w:lineRule="auto"/>
        <w:rPr>
          <w:rFonts w:eastAsia="Times New Roman" w:cstheme="minorHAnsi"/>
          <w:color w:val="000000" w:themeColor="text1"/>
        </w:rPr>
      </w:pPr>
      <w:r w:rsidRPr="009677CF">
        <w:rPr>
          <w:rFonts w:eastAsia="Times New Roman" w:cstheme="minorHAnsi"/>
          <w:color w:val="000000" w:themeColor="text1"/>
        </w:rPr>
        <w:t>Self-Awareness and Reflective Practices for Equitable Classrooms</w:t>
      </w:r>
    </w:p>
    <w:p w14:paraId="71782F0B" w14:textId="19A01115" w:rsidR="00FD57FC" w:rsidRPr="00971175" w:rsidRDefault="001F2420" w:rsidP="00971175">
      <w:pPr>
        <w:pStyle w:val="ListParagraph"/>
        <w:numPr>
          <w:ilvl w:val="0"/>
          <w:numId w:val="3"/>
        </w:numPr>
        <w:shd w:val="clear" w:color="auto" w:fill="FFFFFF"/>
        <w:spacing w:after="120" w:line="240" w:lineRule="auto"/>
        <w:rPr>
          <w:rFonts w:eastAsia="Times New Roman" w:cstheme="minorHAnsi"/>
          <w:color w:val="000000" w:themeColor="text1"/>
        </w:rPr>
      </w:pPr>
      <w:r w:rsidRPr="009677CF">
        <w:rPr>
          <w:rFonts w:eastAsia="Times New Roman" w:cstheme="minorHAnsi"/>
          <w:color w:val="000000" w:themeColor="text1"/>
        </w:rPr>
        <w:t>Trauma-Informed Programs</w:t>
      </w:r>
    </w:p>
    <w:p w14:paraId="1E8A683E" w14:textId="77777777" w:rsidR="001F2420" w:rsidRPr="008F2DAD" w:rsidRDefault="00F26975" w:rsidP="001F2420">
      <w:pPr>
        <w:shd w:val="clear" w:color="auto" w:fill="FFFFFF"/>
        <w:spacing w:after="120" w:line="240" w:lineRule="auto"/>
        <w:rPr>
          <w:rFonts w:eastAsia="Times New Roman" w:cstheme="minorHAnsi"/>
          <w:b/>
          <w:bCs/>
          <w:sz w:val="28"/>
          <w:szCs w:val="28"/>
          <w:u w:val="single"/>
        </w:rPr>
      </w:pPr>
      <w:hyperlink r:id="rId19" w:history="1">
        <w:r w:rsidR="001F2420" w:rsidRPr="008F2DAD">
          <w:rPr>
            <w:rStyle w:val="Hyperlink"/>
            <w:rFonts w:eastAsia="Times New Roman" w:cstheme="minorHAnsi"/>
            <w:b/>
            <w:bCs/>
            <w:color w:val="auto"/>
            <w:sz w:val="28"/>
            <w:szCs w:val="28"/>
          </w:rPr>
          <w:t>Office of Elementary and Secondary Education (OESE)  General Annual Calendar</w:t>
        </w:r>
      </w:hyperlink>
    </w:p>
    <w:p w14:paraId="3ECDDC7A" w14:textId="77777777" w:rsidR="001F2420" w:rsidRDefault="001F2420" w:rsidP="001F2420">
      <w:pPr>
        <w:shd w:val="clear" w:color="auto" w:fill="FFFFFF"/>
        <w:spacing w:after="120" w:line="240" w:lineRule="auto"/>
        <w:rPr>
          <w:rFonts w:eastAsia="Times New Roman" w:cstheme="minorHAnsi"/>
          <w:color w:val="000000" w:themeColor="text1"/>
        </w:rPr>
      </w:pPr>
      <w:r>
        <w:rPr>
          <w:rFonts w:eastAsia="Times New Roman" w:cstheme="minorHAnsi"/>
          <w:color w:val="000000" w:themeColor="text1"/>
        </w:rPr>
        <w:t>The</w:t>
      </w:r>
      <w:r w:rsidRPr="009677CF">
        <w:rPr>
          <w:rFonts w:eastAsia="Times New Roman" w:cstheme="minorHAnsi"/>
          <w:color w:val="000000" w:themeColor="text1"/>
        </w:rPr>
        <w:t xml:space="preserve"> Office of Elementary and Secondary Education (OESE) staff </w:t>
      </w:r>
      <w:r>
        <w:rPr>
          <w:rFonts w:eastAsia="Times New Roman" w:cstheme="minorHAnsi"/>
          <w:color w:val="000000" w:themeColor="text1"/>
        </w:rPr>
        <w:t xml:space="preserve">has created an online calendar </w:t>
      </w:r>
      <w:r w:rsidRPr="009677CF">
        <w:rPr>
          <w:rFonts w:eastAsia="Times New Roman" w:cstheme="minorHAnsi"/>
          <w:color w:val="000000" w:themeColor="text1"/>
        </w:rPr>
        <w:t>to assist Local Education Agencies (LEAs) in identifying the general timing of annual conferences, training opportunities, activities, report due dates, and grant due dates.   </w:t>
      </w:r>
    </w:p>
    <w:p w14:paraId="5E009754" w14:textId="5CC0A5A7" w:rsidR="00FD57FC" w:rsidRDefault="001F2420" w:rsidP="001F2420">
      <w:pPr>
        <w:spacing w:after="120" w:line="240" w:lineRule="auto"/>
        <w:rPr>
          <w:rFonts w:eastAsia="Times New Roman" w:cstheme="minorHAnsi"/>
          <w:color w:val="545454"/>
        </w:rPr>
      </w:pPr>
      <w:r w:rsidRPr="009677CF">
        <w:rPr>
          <w:rFonts w:eastAsia="Times New Roman" w:cstheme="minorHAnsi"/>
          <w:color w:val="000000" w:themeColor="text1"/>
        </w:rPr>
        <w:t>The information included in the OESE calendar should not be considered an exhaustive list of all important dates or deadlines, and any omission or error is inadvertent. Additions, suggestions, and corrections can be submitted for consideration to: </w:t>
      </w:r>
      <w:hyperlink r:id="rId20" w:tgtFrame="_blank" w:history="1">
        <w:r w:rsidRPr="00B316FE">
          <w:rPr>
            <w:rStyle w:val="Hyperlink"/>
            <w:rFonts w:eastAsia="Times New Roman" w:cstheme="minorHAnsi"/>
          </w:rPr>
          <w:t>RA-EdSchoolSupport@pa.gov</w:t>
        </w:r>
      </w:hyperlink>
      <w:r w:rsidRPr="00B316FE">
        <w:rPr>
          <w:rFonts w:eastAsia="Times New Roman" w:cstheme="minorHAnsi"/>
          <w:color w:val="545454"/>
        </w:rPr>
        <w:t>.</w:t>
      </w:r>
    </w:p>
    <w:p w14:paraId="380D7F0B" w14:textId="148CA609" w:rsidR="00883B5C" w:rsidRDefault="00883B5C" w:rsidP="001F2420">
      <w:pPr>
        <w:spacing w:after="120" w:line="240" w:lineRule="auto"/>
        <w:rPr>
          <w:rFonts w:cstheme="minorHAnsi"/>
          <w:b/>
          <w:bCs/>
          <w:color w:val="2D3133"/>
          <w:sz w:val="28"/>
          <w:szCs w:val="28"/>
          <w:u w:val="single"/>
        </w:rPr>
      </w:pPr>
      <w:r w:rsidRPr="00883B5C">
        <w:rPr>
          <w:rFonts w:cstheme="minorHAnsi"/>
          <w:b/>
          <w:bCs/>
          <w:color w:val="2D3133"/>
          <w:sz w:val="28"/>
          <w:szCs w:val="28"/>
          <w:u w:val="single"/>
        </w:rPr>
        <w:t>Political Cartooning Youth Media Challenge</w:t>
      </w:r>
    </w:p>
    <w:p w14:paraId="12602EE1" w14:textId="2CBC06C8" w:rsidR="003D0240" w:rsidRPr="003D0240" w:rsidRDefault="003D0240" w:rsidP="003D0240">
      <w:pPr>
        <w:spacing w:after="120" w:line="240" w:lineRule="auto"/>
        <w:rPr>
          <w:rFonts w:cstheme="minorHAnsi"/>
        </w:rPr>
      </w:pPr>
      <w:r w:rsidRPr="003D0240">
        <w:rPr>
          <w:rFonts w:cstheme="minorHAnsi"/>
        </w:rPr>
        <w:t>Incorporating art projects in history, English</w:t>
      </w:r>
      <w:r w:rsidR="00971175">
        <w:rPr>
          <w:rFonts w:cstheme="minorHAnsi"/>
        </w:rPr>
        <w:t>,</w:t>
      </w:r>
      <w:r w:rsidRPr="003D0240">
        <w:rPr>
          <w:rFonts w:cstheme="minorHAnsi"/>
        </w:rPr>
        <w:t xml:space="preserve"> and social science classrooms helps students practice communication and exercise their civic voice. The </w:t>
      </w:r>
      <w:hyperlink r:id="rId21" w:tgtFrame="_blank" w:history="1">
        <w:r w:rsidRPr="003D0240">
          <w:rPr>
            <w:rStyle w:val="Hyperlink"/>
            <w:rFonts w:cstheme="minorHAnsi"/>
            <w:b/>
            <w:bCs/>
          </w:rPr>
          <w:t>Political Cartooning Youth Media Challenge</w:t>
        </w:r>
      </w:hyperlink>
      <w:r w:rsidRPr="003D0240">
        <w:rPr>
          <w:rFonts w:cstheme="minorHAnsi"/>
        </w:rPr>
        <w:t> is a low-lift media project for busy teachers and a high-impact project for students to express their creativity.</w:t>
      </w:r>
    </w:p>
    <w:p w14:paraId="22AC915E" w14:textId="445CEA51" w:rsidR="003D0240" w:rsidRPr="003D0240" w:rsidRDefault="00F26975" w:rsidP="003D0240">
      <w:pPr>
        <w:spacing w:after="120" w:line="240" w:lineRule="auto"/>
        <w:rPr>
          <w:rFonts w:cstheme="minorHAnsi"/>
        </w:rPr>
      </w:pPr>
      <w:hyperlink r:id="rId22" w:tgtFrame="_blank" w:history="1">
        <w:r w:rsidR="003D0240" w:rsidRPr="003D0240">
          <w:rPr>
            <w:rStyle w:val="Hyperlink"/>
            <w:rFonts w:cstheme="minorHAnsi"/>
            <w:b/>
            <w:bCs/>
          </w:rPr>
          <w:t>KQED's free Political Cartooning Classroom Curriculum</w:t>
        </w:r>
      </w:hyperlink>
      <w:r w:rsidR="003D0240" w:rsidRPr="003D0240">
        <w:rPr>
          <w:rFonts w:cstheme="minorHAnsi"/>
        </w:rPr>
        <w:t> guides students through analysis, topic selection</w:t>
      </w:r>
      <w:r w:rsidR="00971175">
        <w:rPr>
          <w:rFonts w:cstheme="minorHAnsi"/>
        </w:rPr>
        <w:t>,</w:t>
      </w:r>
      <w:r w:rsidR="003D0240" w:rsidRPr="003D0240">
        <w:rPr>
          <w:rFonts w:cstheme="minorHAnsi"/>
        </w:rPr>
        <w:t xml:space="preserve"> and cartoon creation to develop a unique piece of editorial artwork that reflects students’ views on a topic important to them. This project is perfect for middle and high school students in English, social studies, journalism, and art classes.</w:t>
      </w:r>
    </w:p>
    <w:p w14:paraId="204E7AB7" w14:textId="3B960017" w:rsidR="00FD57FC" w:rsidRDefault="003D0240" w:rsidP="00971175">
      <w:pPr>
        <w:spacing w:after="100" w:afterAutospacing="1" w:line="240" w:lineRule="auto"/>
        <w:rPr>
          <w:rFonts w:cstheme="minorHAnsi"/>
        </w:rPr>
      </w:pPr>
      <w:r w:rsidRPr="003D0240">
        <w:rPr>
          <w:rFonts w:cstheme="minorHAnsi"/>
        </w:rPr>
        <w:t>Your students can then publish their editorial cartoons to KQED’s </w:t>
      </w:r>
      <w:hyperlink r:id="rId23" w:tgtFrame="_blank" w:history="1">
        <w:r w:rsidRPr="003D0240">
          <w:rPr>
            <w:rStyle w:val="Hyperlink"/>
            <w:rFonts w:cstheme="minorHAnsi"/>
          </w:rPr>
          <w:t>Youth Media Challenge Showcase</w:t>
        </w:r>
      </w:hyperlink>
      <w:r w:rsidRPr="003D0240">
        <w:rPr>
          <w:rFonts w:cstheme="minorHAnsi"/>
        </w:rPr>
        <w:t>, which gives students an authentic public media audience beyond their classroom. Select submissions are also shared on KQED’s digital channels (including posts like this!) and with PBS and NPR member stations around the country. Check it out today!</w:t>
      </w:r>
    </w:p>
    <w:p w14:paraId="6A291E14" w14:textId="58E70D2A" w:rsidR="00234828" w:rsidRDefault="00D86294" w:rsidP="003D0240">
      <w:pPr>
        <w:spacing w:after="120" w:line="240" w:lineRule="auto"/>
        <w:rPr>
          <w:rFonts w:eastAsia="Calibri" w:cstheme="minorHAnsi"/>
          <w:b/>
          <w:bCs/>
          <w:color w:val="2D3133"/>
          <w:sz w:val="28"/>
          <w:szCs w:val="28"/>
          <w:u w:val="single"/>
        </w:rPr>
      </w:pPr>
      <w:r w:rsidRPr="00D86294">
        <w:rPr>
          <w:rFonts w:eastAsia="Calibri" w:cstheme="minorHAnsi"/>
          <w:b/>
          <w:bCs/>
          <w:color w:val="2D3133"/>
          <w:sz w:val="28"/>
          <w:szCs w:val="28"/>
          <w:u w:val="single"/>
        </w:rPr>
        <w:t>What Does it Mean to Hit the Debt Ceiling?</w:t>
      </w:r>
    </w:p>
    <w:p w14:paraId="03CC83DF" w14:textId="77777777" w:rsidR="00851CE4" w:rsidRPr="00851CE4" w:rsidRDefault="00851CE4" w:rsidP="00851CE4">
      <w:pPr>
        <w:spacing w:after="120" w:line="240" w:lineRule="auto"/>
        <w:rPr>
          <w:rFonts w:cstheme="minorHAnsi"/>
        </w:rPr>
      </w:pPr>
      <w:r w:rsidRPr="00851CE4">
        <w:rPr>
          <w:rFonts w:cstheme="minorHAnsi"/>
        </w:rPr>
        <w:t>The debt ceiling, or debt limit, is a Congressionally established cap on the total amount of money that the federal government is authorized to borrow to meet its financial obligations. Recently, the U.S. national debt surpassed the $31.4 trillion dollar debt ceiling. </w:t>
      </w:r>
    </w:p>
    <w:p w14:paraId="0AAC566B" w14:textId="6912971A" w:rsidR="00851CE4" w:rsidRPr="00971175" w:rsidRDefault="00F26975" w:rsidP="00971175">
      <w:pPr>
        <w:pStyle w:val="ListParagraph"/>
        <w:numPr>
          <w:ilvl w:val="0"/>
          <w:numId w:val="4"/>
        </w:numPr>
        <w:spacing w:after="120" w:line="240" w:lineRule="auto"/>
        <w:rPr>
          <w:rFonts w:cstheme="minorHAnsi"/>
        </w:rPr>
      </w:pPr>
      <w:hyperlink r:id="rId24" w:tgtFrame="_blank" w:history="1">
        <w:r w:rsidR="00851CE4" w:rsidRPr="00971175">
          <w:rPr>
            <w:rStyle w:val="Hyperlink"/>
            <w:rFonts w:cstheme="minorHAnsi"/>
            <w:b/>
            <w:bCs/>
          </w:rPr>
          <w:t>iCivics</w:t>
        </w:r>
      </w:hyperlink>
      <w:r w:rsidR="00851CE4" w:rsidRPr="00971175">
        <w:rPr>
          <w:rFonts w:cstheme="minorHAnsi"/>
        </w:rPr>
        <w:t xml:space="preserve"> has resources to help you teach about the federal budget, government spending, and this current event. </w:t>
      </w:r>
    </w:p>
    <w:p w14:paraId="0125C427" w14:textId="77777777" w:rsidR="00851CE4" w:rsidRPr="00971175" w:rsidRDefault="00F26975" w:rsidP="00971175">
      <w:pPr>
        <w:pStyle w:val="ListParagraph"/>
        <w:numPr>
          <w:ilvl w:val="0"/>
          <w:numId w:val="4"/>
        </w:numPr>
        <w:spacing w:after="120" w:line="240" w:lineRule="auto"/>
        <w:rPr>
          <w:rFonts w:cstheme="minorHAnsi"/>
        </w:rPr>
      </w:pPr>
      <w:hyperlink r:id="rId25" w:tgtFrame="_blank" w:history="1">
        <w:r w:rsidR="00851CE4" w:rsidRPr="00971175">
          <w:rPr>
            <w:rStyle w:val="Hyperlink"/>
            <w:rFonts w:cstheme="minorHAnsi"/>
            <w:b/>
            <w:bCs/>
          </w:rPr>
          <w:t>Game: People’s Pie</w:t>
        </w:r>
      </w:hyperlink>
      <w:r w:rsidR="00851CE4" w:rsidRPr="00971175">
        <w:rPr>
          <w:rFonts w:cstheme="minorHAnsi"/>
        </w:rPr>
        <w:t xml:space="preserve"> Give your students the opportunity to set the federal budget, analyze federal tax and spending policies, and manage public approval. Students make hard decisions to fund projects, pay debts, and reach a balanced budget (or even surplus!).     </w:t>
      </w:r>
    </w:p>
    <w:p w14:paraId="5138B6C4" w14:textId="77777777" w:rsidR="001652DD" w:rsidRPr="00971175" w:rsidRDefault="00F26975" w:rsidP="00971175">
      <w:pPr>
        <w:pStyle w:val="ListParagraph"/>
        <w:numPr>
          <w:ilvl w:val="0"/>
          <w:numId w:val="4"/>
        </w:numPr>
        <w:spacing w:after="100" w:afterAutospacing="1" w:line="240" w:lineRule="auto"/>
        <w:rPr>
          <w:rFonts w:cstheme="minorHAnsi"/>
        </w:rPr>
      </w:pPr>
      <w:hyperlink r:id="rId26" w:tgtFrame="_blank" w:history="1">
        <w:r w:rsidR="00851CE4" w:rsidRPr="00971175">
          <w:rPr>
            <w:rStyle w:val="Hyperlink"/>
            <w:rFonts w:cstheme="minorHAnsi"/>
            <w:b/>
            <w:bCs/>
          </w:rPr>
          <w:t>Lesson Plan: Government Spending</w:t>
        </w:r>
      </w:hyperlink>
      <w:r w:rsidR="00851CE4" w:rsidRPr="00971175">
        <w:rPr>
          <w:rFonts w:cstheme="minorHAnsi"/>
          <w:b/>
          <w:bCs/>
          <w:u w:val="single"/>
        </w:rPr>
        <w:t xml:space="preserve"> </w:t>
      </w:r>
      <w:r w:rsidR="00851CE4" w:rsidRPr="00971175">
        <w:rPr>
          <w:rFonts w:cstheme="minorHAnsi"/>
        </w:rPr>
        <w:t>This lesson tackles a variety of topics related to government spending, including the federal budget, mandatory versus discretionary spending, and government debt. Students learn the difference between a surplus and a deficit, the basics of federal budgeting, and the method the government uses to borrow money. </w:t>
      </w:r>
    </w:p>
    <w:p w14:paraId="34EA999C" w14:textId="61BF88C9" w:rsidR="00851CE4" w:rsidRDefault="001652DD" w:rsidP="00851CE4">
      <w:pPr>
        <w:spacing w:after="120" w:line="240" w:lineRule="auto"/>
        <w:rPr>
          <w:rFonts w:eastAsia="Calibri" w:cstheme="minorHAnsi"/>
          <w:color w:val="000000"/>
          <w:u w:val="single"/>
        </w:rPr>
      </w:pPr>
      <w:r w:rsidRPr="001652DD">
        <w:rPr>
          <w:rFonts w:eastAsia="Calibri" w:cstheme="minorHAnsi"/>
          <w:b/>
          <w:bCs/>
          <w:color w:val="000000"/>
          <w:sz w:val="28"/>
          <w:szCs w:val="28"/>
          <w:u w:val="single"/>
        </w:rPr>
        <w:t>Planning for Summer PD</w:t>
      </w:r>
    </w:p>
    <w:p w14:paraId="450273BF" w14:textId="60173115" w:rsidR="00575F4E" w:rsidRPr="00575F4E" w:rsidRDefault="00575F4E" w:rsidP="00575F4E">
      <w:pPr>
        <w:spacing w:after="120" w:line="240" w:lineRule="auto"/>
        <w:rPr>
          <w:rFonts w:eastAsia="Calibri" w:cstheme="minorHAnsi"/>
          <w:color w:val="000000"/>
        </w:rPr>
      </w:pPr>
      <w:r w:rsidRPr="00575F4E">
        <w:rPr>
          <w:rFonts w:eastAsia="Calibri" w:cstheme="minorHAnsi"/>
          <w:color w:val="000000"/>
        </w:rPr>
        <w:t>The Council for State Social Studies Supervisors has compiled</w:t>
      </w:r>
      <w:hyperlink r:id="rId27" w:tgtFrame="_blank" w:history="1">
        <w:r w:rsidRPr="00575F4E">
          <w:rPr>
            <w:rStyle w:val="Hyperlink"/>
            <w:rFonts w:eastAsia="Calibri" w:cstheme="minorHAnsi"/>
            <w:b/>
            <w:bCs/>
            <w:u w:val="none"/>
          </w:rPr>
          <w:t> a list of the wealth of professional development opportunities available to social studies educators in the summer of</w:t>
        </w:r>
      </w:hyperlink>
      <w:r w:rsidRPr="00575F4E">
        <w:rPr>
          <w:rFonts w:eastAsia="Calibri" w:cstheme="minorHAnsi"/>
          <w:color w:val="000000"/>
        </w:rPr>
        <w:t xml:space="preserve"> </w:t>
      </w:r>
      <w:hyperlink r:id="rId28" w:tgtFrame="_blank" w:history="1">
        <w:r w:rsidR="00971175">
          <w:rPr>
            <w:rStyle w:val="Hyperlink"/>
            <w:rFonts w:eastAsia="Calibri" w:cstheme="minorHAnsi"/>
            <w:b/>
            <w:bCs/>
            <w:u w:val="none"/>
          </w:rPr>
          <w:t>2023.</w:t>
        </w:r>
      </w:hyperlink>
      <w:r w:rsidRPr="00575F4E">
        <w:rPr>
          <w:rFonts w:eastAsia="Calibri" w:cstheme="minorHAnsi"/>
          <w:color w:val="000000"/>
        </w:rPr>
        <w:t xml:space="preserve"> Many of the opportunities are offered for free or at a low cost. Please email Stefanie Wager at </w:t>
      </w:r>
      <w:hyperlink r:id="rId29" w:tgtFrame="_blank" w:history="1">
        <w:r w:rsidRPr="00575F4E">
          <w:rPr>
            <w:rStyle w:val="Hyperlink"/>
            <w:rFonts w:eastAsia="Calibri" w:cstheme="minorHAnsi"/>
            <w:b/>
            <w:bCs/>
            <w:u w:val="none"/>
          </w:rPr>
          <w:t>stefanie.rosenbergwager@gmail.com</w:t>
        </w:r>
      </w:hyperlink>
      <w:r w:rsidRPr="00575F4E">
        <w:rPr>
          <w:rFonts w:eastAsia="Calibri" w:cstheme="minorHAnsi"/>
          <w:b/>
          <w:bCs/>
          <w:color w:val="000000"/>
        </w:rPr>
        <w:t xml:space="preserve"> </w:t>
      </w:r>
      <w:r w:rsidRPr="00575F4E">
        <w:rPr>
          <w:rFonts w:eastAsia="Calibri" w:cstheme="minorHAnsi"/>
          <w:color w:val="000000"/>
        </w:rPr>
        <w:t xml:space="preserve">with any questions, comments, or </w:t>
      </w:r>
      <w:r w:rsidR="00971175">
        <w:rPr>
          <w:rFonts w:eastAsia="Calibri" w:cstheme="minorHAnsi"/>
          <w:color w:val="000000"/>
        </w:rPr>
        <w:t>additions to</w:t>
      </w:r>
      <w:r w:rsidRPr="00575F4E">
        <w:rPr>
          <w:rFonts w:eastAsia="Calibri" w:cstheme="minorHAnsi"/>
          <w:color w:val="000000"/>
        </w:rPr>
        <w:t xml:space="preserve"> th</w:t>
      </w:r>
      <w:r w:rsidR="00971175">
        <w:rPr>
          <w:rFonts w:eastAsia="Calibri" w:cstheme="minorHAnsi"/>
          <w:color w:val="000000"/>
        </w:rPr>
        <w:t>e</w:t>
      </w:r>
      <w:r w:rsidRPr="00575F4E">
        <w:rPr>
          <w:rFonts w:eastAsia="Calibri" w:cstheme="minorHAnsi"/>
          <w:color w:val="000000"/>
        </w:rPr>
        <w:t xml:space="preserve"> list.</w:t>
      </w:r>
    </w:p>
    <w:p w14:paraId="0BEF734B" w14:textId="3FFC47DA" w:rsidR="001652DD" w:rsidRDefault="00575F4E" w:rsidP="00575F4E">
      <w:pPr>
        <w:spacing w:after="120" w:line="240" w:lineRule="auto"/>
        <w:rPr>
          <w:rFonts w:eastAsia="Calibri" w:cstheme="minorHAnsi"/>
          <w:b/>
          <w:bCs/>
          <w:color w:val="000000"/>
          <w:sz w:val="28"/>
          <w:szCs w:val="28"/>
          <w:u w:val="single"/>
        </w:rPr>
      </w:pPr>
      <w:r w:rsidRPr="00575F4E">
        <w:rPr>
          <w:rFonts w:eastAsia="Calibri" w:cstheme="minorHAnsi"/>
          <w:color w:val="000000"/>
        </w:rPr>
        <w:t>﻿</w:t>
      </w:r>
      <w:r w:rsidR="00DD0103" w:rsidRPr="00DD0103">
        <w:rPr>
          <w:rFonts w:eastAsia="Calibri" w:cstheme="minorHAnsi"/>
          <w:b/>
          <w:bCs/>
          <w:color w:val="000000"/>
          <w:sz w:val="28"/>
          <w:szCs w:val="28"/>
          <w:u w:val="single"/>
        </w:rPr>
        <w:t>National Constitution Center</w:t>
      </w:r>
    </w:p>
    <w:p w14:paraId="52741D7D" w14:textId="35E31ADE" w:rsidR="00BD56D5" w:rsidRPr="00923FCC" w:rsidRDefault="00255D55" w:rsidP="00575F4E">
      <w:pPr>
        <w:spacing w:after="120" w:line="240" w:lineRule="auto"/>
        <w:rPr>
          <w:rFonts w:eastAsia="Calibri" w:cstheme="minorHAnsi"/>
          <w:color w:val="000000"/>
        </w:rPr>
      </w:pPr>
      <w:r>
        <w:t>The National Constitution Center brings together people of all ages and perspectives, across America and around the world, to learn about, debate, and celebrate the greatest vision of human freedom in history, the U.S. Constitution.</w:t>
      </w:r>
      <w:r w:rsidR="009B470F">
        <w:t xml:space="preserve">  Check out their offerings </w:t>
      </w:r>
      <w:hyperlink r:id="rId30" w:history="1">
        <w:r w:rsidR="009B470F" w:rsidRPr="00305260">
          <w:rPr>
            <w:rStyle w:val="Hyperlink"/>
          </w:rPr>
          <w:t>here</w:t>
        </w:r>
      </w:hyperlink>
      <w:r w:rsidR="009B470F">
        <w:t>.</w:t>
      </w:r>
    </w:p>
    <w:p w14:paraId="42188E34" w14:textId="31185121" w:rsidR="00BD56D5" w:rsidRDefault="00407D88" w:rsidP="00575F4E">
      <w:pPr>
        <w:spacing w:after="120" w:line="240" w:lineRule="auto"/>
        <w:rPr>
          <w:rFonts w:eastAsia="Calibri" w:cstheme="minorHAnsi"/>
          <w:b/>
          <w:bCs/>
          <w:color w:val="000000"/>
          <w:sz w:val="28"/>
          <w:szCs w:val="28"/>
          <w:u w:val="single"/>
        </w:rPr>
      </w:pPr>
      <w:r>
        <w:rPr>
          <w:rFonts w:eastAsia="Calibri" w:cstheme="minorHAnsi"/>
          <w:b/>
          <w:bCs/>
          <w:color w:val="000000"/>
          <w:sz w:val="28"/>
          <w:szCs w:val="28"/>
          <w:u w:val="single"/>
        </w:rPr>
        <w:t>Making Cents</w:t>
      </w:r>
      <w:r w:rsidR="00571DBC">
        <w:rPr>
          <w:rFonts w:eastAsia="Calibri" w:cstheme="minorHAnsi"/>
          <w:b/>
          <w:bCs/>
          <w:color w:val="000000"/>
          <w:sz w:val="28"/>
          <w:szCs w:val="28"/>
          <w:u w:val="single"/>
        </w:rPr>
        <w:t xml:space="preserve"> Spring and Summer Professional Development </w:t>
      </w:r>
      <w:r w:rsidR="00923FCC">
        <w:rPr>
          <w:rFonts w:eastAsia="Calibri" w:cstheme="minorHAnsi"/>
          <w:b/>
          <w:bCs/>
          <w:color w:val="000000"/>
          <w:sz w:val="28"/>
          <w:szCs w:val="28"/>
          <w:u w:val="single"/>
        </w:rPr>
        <w:t>O</w:t>
      </w:r>
      <w:r w:rsidR="00571DBC">
        <w:rPr>
          <w:rFonts w:eastAsia="Calibri" w:cstheme="minorHAnsi"/>
          <w:b/>
          <w:bCs/>
          <w:color w:val="000000"/>
          <w:sz w:val="28"/>
          <w:szCs w:val="28"/>
          <w:u w:val="single"/>
        </w:rPr>
        <w:t>pportunities</w:t>
      </w:r>
    </w:p>
    <w:p w14:paraId="31A4358C" w14:textId="7824C73E" w:rsidR="00A86B64" w:rsidRPr="00305260" w:rsidRDefault="00A86B64" w:rsidP="00A86B64">
      <w:pPr>
        <w:pStyle w:val="NormalWeb"/>
        <w:rPr>
          <w:rFonts w:asciiTheme="minorHAnsi" w:hAnsiTheme="minorHAnsi" w:cstheme="minorHAnsi"/>
          <w:color w:val="191919"/>
          <w:sz w:val="22"/>
          <w:szCs w:val="22"/>
        </w:rPr>
      </w:pPr>
      <w:r w:rsidRPr="00305260">
        <w:rPr>
          <w:rFonts w:asciiTheme="minorHAnsi" w:hAnsiTheme="minorHAnsi" w:cstheme="minorHAnsi"/>
          <w:b/>
          <w:bCs/>
          <w:color w:val="191919"/>
          <w:sz w:val="22"/>
          <w:szCs w:val="22"/>
        </w:rPr>
        <w:t xml:space="preserve">Free professional development programs from the Making Cents PA Project are back! </w:t>
      </w:r>
      <w:r w:rsidRPr="00305260">
        <w:rPr>
          <w:rFonts w:asciiTheme="minorHAnsi" w:hAnsiTheme="minorHAnsi" w:cstheme="minorHAnsi"/>
          <w:color w:val="191919"/>
          <w:sz w:val="22"/>
          <w:szCs w:val="22"/>
        </w:rPr>
        <w:t xml:space="preserve">Join Making Cents for one or more of </w:t>
      </w:r>
      <w:r w:rsidR="00E048A9" w:rsidRPr="00305260">
        <w:rPr>
          <w:rFonts w:asciiTheme="minorHAnsi" w:hAnsiTheme="minorHAnsi" w:cstheme="minorHAnsi"/>
          <w:color w:val="191919"/>
          <w:sz w:val="22"/>
          <w:szCs w:val="22"/>
        </w:rPr>
        <w:t>their</w:t>
      </w:r>
      <w:r w:rsidRPr="00305260">
        <w:rPr>
          <w:rFonts w:asciiTheme="minorHAnsi" w:hAnsiTheme="minorHAnsi" w:cstheme="minorHAnsi"/>
          <w:color w:val="191919"/>
          <w:sz w:val="22"/>
          <w:szCs w:val="22"/>
        </w:rPr>
        <w:t xml:space="preserve"> popular webinars or book studies or </w:t>
      </w:r>
      <w:r w:rsidR="006A0C05" w:rsidRPr="00305260">
        <w:rPr>
          <w:rFonts w:asciiTheme="minorHAnsi" w:hAnsiTheme="minorHAnsi" w:cstheme="minorHAnsi"/>
          <w:color w:val="191919"/>
          <w:sz w:val="22"/>
          <w:szCs w:val="22"/>
        </w:rPr>
        <w:t>their</w:t>
      </w:r>
      <w:r w:rsidRPr="00305260">
        <w:rPr>
          <w:rFonts w:asciiTheme="minorHAnsi" w:hAnsiTheme="minorHAnsi" w:cstheme="minorHAnsi"/>
          <w:color w:val="191919"/>
          <w:sz w:val="22"/>
          <w:szCs w:val="22"/>
        </w:rPr>
        <w:t xml:space="preserve"> all-new, 3-week virtual resource exchange workshop. Each program offers Act 48 hours and is provided at no charge to participants through this cooperative effort of the Pennsylvania Department of Education and Penn State.</w:t>
      </w:r>
    </w:p>
    <w:p w14:paraId="2D700418" w14:textId="449B24F9" w:rsidR="00571DBC" w:rsidRPr="002833F1" w:rsidRDefault="00A86B64" w:rsidP="00A86B64">
      <w:pPr>
        <w:spacing w:after="120" w:line="240" w:lineRule="auto"/>
        <w:rPr>
          <w:rFonts w:cstheme="minorHAnsi"/>
        </w:rPr>
      </w:pPr>
      <w:r w:rsidRPr="00305260">
        <w:rPr>
          <w:rFonts w:cstheme="minorHAnsi"/>
          <w:color w:val="191919"/>
        </w:rPr>
        <w:t xml:space="preserve">Advanced </w:t>
      </w:r>
      <w:hyperlink r:id="rId31" w:tgtFrame="_blank" w:history="1">
        <w:r w:rsidRPr="00305260">
          <w:rPr>
            <w:rStyle w:val="Hyperlink"/>
            <w:rFonts w:cstheme="minorHAnsi"/>
            <w:b/>
            <w:bCs/>
            <w:color w:val="009ABC"/>
          </w:rPr>
          <w:t>registration</w:t>
        </w:r>
      </w:hyperlink>
      <w:r w:rsidRPr="00305260">
        <w:rPr>
          <w:rFonts w:cstheme="minorHAnsi"/>
          <w:color w:val="191919"/>
        </w:rPr>
        <w:t xml:space="preserve"> is required for all programs. To make it easier for </w:t>
      </w:r>
      <w:r w:rsidR="006A0C05" w:rsidRPr="00305260">
        <w:rPr>
          <w:rFonts w:cstheme="minorHAnsi"/>
          <w:color w:val="191919"/>
        </w:rPr>
        <w:t>their</w:t>
      </w:r>
      <w:r w:rsidRPr="00305260">
        <w:rPr>
          <w:rFonts w:cstheme="minorHAnsi"/>
          <w:color w:val="191919"/>
        </w:rPr>
        <w:t xml:space="preserve"> "frequent flyers," </w:t>
      </w:r>
      <w:r w:rsidR="006A0C05" w:rsidRPr="00305260">
        <w:rPr>
          <w:rFonts w:cstheme="minorHAnsi"/>
          <w:color w:val="191919"/>
        </w:rPr>
        <w:t>they</w:t>
      </w:r>
      <w:r w:rsidRPr="00305260">
        <w:rPr>
          <w:rFonts w:cstheme="minorHAnsi"/>
          <w:color w:val="191919"/>
        </w:rPr>
        <w:t xml:space="preserve"> are offering a one-stop registration </w:t>
      </w:r>
      <w:hyperlink r:id="rId32" w:tgtFrame="_blank" w:history="1">
        <w:r w:rsidRPr="00305260">
          <w:rPr>
            <w:rStyle w:val="Hyperlink"/>
            <w:rFonts w:cstheme="minorHAnsi"/>
            <w:b/>
            <w:bCs/>
            <w:color w:val="009ABC"/>
          </w:rPr>
          <w:t>form</w:t>
        </w:r>
      </w:hyperlink>
      <w:r w:rsidRPr="00305260">
        <w:rPr>
          <w:rFonts w:cstheme="minorHAnsi"/>
          <w:color w:val="191919"/>
        </w:rPr>
        <w:t xml:space="preserve"> for all of the</w:t>
      </w:r>
      <w:r w:rsidR="003432EB" w:rsidRPr="00305260">
        <w:rPr>
          <w:rFonts w:cstheme="minorHAnsi"/>
          <w:color w:val="191919"/>
        </w:rPr>
        <w:t>ir</w:t>
      </w:r>
      <w:r w:rsidRPr="00305260">
        <w:rPr>
          <w:rFonts w:cstheme="minorHAnsi"/>
          <w:color w:val="191919"/>
        </w:rPr>
        <w:t xml:space="preserve"> programs</w:t>
      </w:r>
      <w:r w:rsidR="003432EB" w:rsidRPr="00305260">
        <w:rPr>
          <w:rFonts w:cstheme="minorHAnsi"/>
          <w:color w:val="191919"/>
        </w:rPr>
        <w:t xml:space="preserve">.  </w:t>
      </w:r>
      <w:r w:rsidR="003432EB" w:rsidRPr="002833F1">
        <w:rPr>
          <w:rFonts w:cstheme="minorHAnsi"/>
        </w:rPr>
        <w:t>Check out the attached flyer for more information.</w:t>
      </w:r>
    </w:p>
    <w:p w14:paraId="0EE64A10" w14:textId="33B406FA" w:rsidR="00F33480" w:rsidRDefault="00F33480" w:rsidP="00A86B64">
      <w:pPr>
        <w:spacing w:after="120" w:line="240" w:lineRule="auto"/>
        <w:rPr>
          <w:rFonts w:ascii="Tahoma" w:hAnsi="Tahoma" w:cs="Tahoma"/>
          <w:color w:val="C00000"/>
          <w:sz w:val="21"/>
          <w:szCs w:val="21"/>
        </w:rPr>
      </w:pPr>
    </w:p>
    <w:p w14:paraId="0D81D3AE" w14:textId="0196269E" w:rsidR="00F33480" w:rsidRPr="00E81F67" w:rsidRDefault="00F33480" w:rsidP="00A86B64">
      <w:pPr>
        <w:spacing w:after="120" w:line="240" w:lineRule="auto"/>
        <w:rPr>
          <w:rFonts w:cstheme="minorHAnsi"/>
          <w:b/>
          <w:bCs/>
          <w:sz w:val="28"/>
          <w:szCs w:val="28"/>
          <w:u w:val="single"/>
        </w:rPr>
      </w:pPr>
      <w:r w:rsidRPr="00E81F67">
        <w:rPr>
          <w:rFonts w:cstheme="minorHAnsi"/>
          <w:b/>
          <w:bCs/>
          <w:sz w:val="28"/>
          <w:szCs w:val="28"/>
          <w:u w:val="single"/>
        </w:rPr>
        <w:t xml:space="preserve">Army Heritage Center Foundation Professional Development </w:t>
      </w:r>
      <w:r w:rsidR="00923FCC">
        <w:rPr>
          <w:rFonts w:cstheme="minorHAnsi"/>
          <w:b/>
          <w:bCs/>
          <w:sz w:val="28"/>
          <w:szCs w:val="28"/>
          <w:u w:val="single"/>
        </w:rPr>
        <w:t>O</w:t>
      </w:r>
      <w:r w:rsidRPr="00E81F67">
        <w:rPr>
          <w:rFonts w:cstheme="minorHAnsi"/>
          <w:b/>
          <w:bCs/>
          <w:sz w:val="28"/>
          <w:szCs w:val="28"/>
          <w:u w:val="single"/>
        </w:rPr>
        <w:t>pportunity</w:t>
      </w:r>
    </w:p>
    <w:p w14:paraId="6C44AF34" w14:textId="07E6727C" w:rsidR="00E81F67" w:rsidRPr="00E81F67" w:rsidRDefault="00923FCC" w:rsidP="00923FCC">
      <w:pPr>
        <w:spacing w:after="0" w:line="240" w:lineRule="auto"/>
        <w:rPr>
          <w:rFonts w:eastAsia="Calibri" w:cstheme="minorHAnsi"/>
        </w:rPr>
      </w:pPr>
      <w:r w:rsidRPr="00E81F67">
        <w:rPr>
          <w:rFonts w:eastAsia="Calibri" w:cstheme="minorHAnsi"/>
        </w:rPr>
        <w:t>Black Hawk Down And The Mission To Feed Somalia - A Workshop For Teachers</w:t>
      </w:r>
    </w:p>
    <w:p w14:paraId="4EC3FD31" w14:textId="77777777" w:rsidR="00E81F67" w:rsidRPr="00E81F67" w:rsidRDefault="00E81F67" w:rsidP="00923FCC">
      <w:pPr>
        <w:spacing w:after="0" w:line="240" w:lineRule="auto"/>
        <w:rPr>
          <w:rFonts w:eastAsia="Calibri" w:cstheme="minorHAnsi"/>
        </w:rPr>
      </w:pPr>
      <w:r w:rsidRPr="00E81F67">
        <w:rPr>
          <w:rFonts w:eastAsia="Calibri" w:cstheme="minorHAnsi"/>
        </w:rPr>
        <w:t>May 12, 2023</w:t>
      </w:r>
    </w:p>
    <w:p w14:paraId="4FD5328B" w14:textId="77777777" w:rsidR="00E81F67" w:rsidRPr="00E81F67" w:rsidRDefault="00E81F67" w:rsidP="00923FCC">
      <w:pPr>
        <w:spacing w:after="0" w:line="240" w:lineRule="auto"/>
        <w:rPr>
          <w:rFonts w:eastAsia="Calibri" w:cstheme="minorHAnsi"/>
        </w:rPr>
      </w:pPr>
      <w:r w:rsidRPr="00E81F67">
        <w:rPr>
          <w:rFonts w:eastAsia="Calibri" w:cstheme="minorHAnsi"/>
        </w:rPr>
        <w:t>9:00 AM - 3:00 PM</w:t>
      </w:r>
    </w:p>
    <w:p w14:paraId="4100CDFF" w14:textId="77777777" w:rsidR="00E81F67" w:rsidRPr="00E81F67" w:rsidRDefault="00E81F67" w:rsidP="00923FCC">
      <w:pPr>
        <w:spacing w:after="0" w:line="240" w:lineRule="auto"/>
        <w:rPr>
          <w:rFonts w:eastAsia="Calibri" w:cstheme="minorHAnsi"/>
        </w:rPr>
      </w:pPr>
      <w:r w:rsidRPr="00E81F67">
        <w:rPr>
          <w:rFonts w:eastAsia="Calibri" w:cstheme="minorHAnsi"/>
        </w:rPr>
        <w:t>U.S. Army Heritage and Education Center</w:t>
      </w:r>
    </w:p>
    <w:p w14:paraId="56EB7EC3" w14:textId="77777777" w:rsidR="00E81F67" w:rsidRPr="00E81F67" w:rsidRDefault="00E81F67" w:rsidP="00923FCC">
      <w:pPr>
        <w:spacing w:after="0" w:line="240" w:lineRule="auto"/>
        <w:rPr>
          <w:rFonts w:eastAsia="Calibri" w:cstheme="minorHAnsi"/>
        </w:rPr>
      </w:pPr>
      <w:r w:rsidRPr="00E81F67">
        <w:rPr>
          <w:rFonts w:eastAsia="Calibri" w:cstheme="minorHAnsi"/>
        </w:rPr>
        <w:t>950 Soldiers Drive</w:t>
      </w:r>
    </w:p>
    <w:p w14:paraId="236AD17D" w14:textId="75F1156D" w:rsidR="00E81F67" w:rsidRDefault="00E81F67" w:rsidP="00923FCC">
      <w:pPr>
        <w:spacing w:after="0" w:line="240" w:lineRule="auto"/>
        <w:rPr>
          <w:rFonts w:eastAsia="Calibri" w:cstheme="minorHAnsi"/>
        </w:rPr>
      </w:pPr>
      <w:r w:rsidRPr="00E81F67">
        <w:rPr>
          <w:rFonts w:eastAsia="Calibri" w:cstheme="minorHAnsi"/>
        </w:rPr>
        <w:t>Carlisle, PA 17013</w:t>
      </w:r>
    </w:p>
    <w:p w14:paraId="3CCFDB74" w14:textId="77777777" w:rsidR="00923FCC" w:rsidRPr="00E81F67" w:rsidRDefault="00923FCC" w:rsidP="00923FCC">
      <w:pPr>
        <w:spacing w:after="0" w:line="240" w:lineRule="auto"/>
        <w:rPr>
          <w:rFonts w:eastAsia="Calibri" w:cstheme="minorHAnsi"/>
        </w:rPr>
      </w:pPr>
    </w:p>
    <w:p w14:paraId="3C1B6DFD" w14:textId="77777777" w:rsidR="00E81F67" w:rsidRPr="00E81F67" w:rsidRDefault="00F26975" w:rsidP="00E81F67">
      <w:pPr>
        <w:spacing w:after="120" w:line="240" w:lineRule="auto"/>
        <w:rPr>
          <w:rFonts w:eastAsia="Calibri" w:cstheme="minorHAnsi"/>
        </w:rPr>
      </w:pPr>
      <w:hyperlink r:id="rId33" w:tgtFrame="_blank" w:history="1">
        <w:r w:rsidR="00E81F67" w:rsidRPr="00E81F67">
          <w:rPr>
            <w:rStyle w:val="Hyperlink"/>
            <w:rFonts w:eastAsia="Calibri" w:cstheme="minorHAnsi"/>
          </w:rPr>
          <w:t>ATTEND IN PERSON OR VIA ZOOM</w:t>
        </w:r>
      </w:hyperlink>
    </w:p>
    <w:p w14:paraId="482C7354" w14:textId="7E53C6CB" w:rsidR="00E81F67" w:rsidRPr="00E81F67" w:rsidRDefault="00E81F67" w:rsidP="00E81F67">
      <w:pPr>
        <w:spacing w:after="120" w:line="240" w:lineRule="auto"/>
        <w:rPr>
          <w:rFonts w:eastAsia="Calibri" w:cstheme="minorHAnsi"/>
        </w:rPr>
      </w:pPr>
      <w:r w:rsidRPr="00E81F67">
        <w:rPr>
          <w:rFonts w:eastAsia="Calibri" w:cstheme="minorHAnsi"/>
        </w:rPr>
        <w:t xml:space="preserve">This </w:t>
      </w:r>
      <w:r w:rsidR="00533A7A">
        <w:rPr>
          <w:rFonts w:eastAsia="Calibri" w:cstheme="minorHAnsi"/>
        </w:rPr>
        <w:t xml:space="preserve">Act 48 </w:t>
      </w:r>
      <w:r w:rsidRPr="00E81F67">
        <w:rPr>
          <w:rFonts w:eastAsia="Calibri" w:cstheme="minorHAnsi"/>
        </w:rPr>
        <w:t>workshop for teachers will examine how what began as a humanitarian mission turned into a manhunt for a warlord that ended in a U.S. retreat. Drawing on primary sources and official reports, teacher</w:t>
      </w:r>
      <w:r w:rsidR="00533A7A">
        <w:rPr>
          <w:rFonts w:eastAsia="Calibri" w:cstheme="minorHAnsi"/>
        </w:rPr>
        <w:t>s</w:t>
      </w:r>
      <w:r w:rsidRPr="00E81F67">
        <w:rPr>
          <w:rFonts w:eastAsia="Calibri" w:cstheme="minorHAnsi"/>
        </w:rPr>
        <w:t xml:space="preserve"> will explore the challenges of mission creep, asymmetrical warfare, and the limits of military power.</w:t>
      </w:r>
    </w:p>
    <w:p w14:paraId="5329177B" w14:textId="54AF5006" w:rsidR="00F33480" w:rsidRDefault="00E81F67" w:rsidP="00533A7A">
      <w:pPr>
        <w:spacing w:after="100" w:afterAutospacing="1" w:line="240" w:lineRule="auto"/>
        <w:rPr>
          <w:rFonts w:eastAsia="Calibri" w:cstheme="minorHAnsi"/>
        </w:rPr>
      </w:pPr>
      <w:r w:rsidRPr="00E81F67">
        <w:rPr>
          <w:rFonts w:eastAsia="Calibri" w:cstheme="minorHAnsi"/>
        </w:rPr>
        <w:lastRenderedPageBreak/>
        <w:t>Teachers can chose between attending in person or via Zoom.</w:t>
      </w:r>
      <w:r w:rsidR="00533A7A">
        <w:rPr>
          <w:rFonts w:eastAsia="Calibri" w:cstheme="minorHAnsi"/>
        </w:rPr>
        <w:t xml:space="preserve">  </w:t>
      </w:r>
      <w:hyperlink r:id="rId34" w:tgtFrame="_blank" w:history="1">
        <w:r w:rsidRPr="00E81F67">
          <w:rPr>
            <w:rStyle w:val="Hyperlink"/>
            <w:rFonts w:eastAsia="Calibri" w:cstheme="minorHAnsi"/>
          </w:rPr>
          <w:t>CLICK HERE</w:t>
        </w:r>
      </w:hyperlink>
      <w:r w:rsidRPr="00E81F67">
        <w:rPr>
          <w:rFonts w:eastAsia="Calibri" w:cstheme="minorHAnsi"/>
        </w:rPr>
        <w:t xml:space="preserve"> to register.</w:t>
      </w:r>
    </w:p>
    <w:p w14:paraId="32823F95" w14:textId="30A3C99E" w:rsidR="009B442A" w:rsidRDefault="009B442A" w:rsidP="00E81F67">
      <w:pPr>
        <w:spacing w:after="120" w:line="240" w:lineRule="auto"/>
        <w:rPr>
          <w:rFonts w:eastAsia="Calibri" w:cstheme="minorHAnsi"/>
          <w:b/>
          <w:bCs/>
          <w:sz w:val="28"/>
          <w:szCs w:val="28"/>
          <w:u w:val="single"/>
        </w:rPr>
      </w:pPr>
      <w:r>
        <w:rPr>
          <w:rFonts w:eastAsia="Calibri" w:cstheme="minorHAnsi"/>
          <w:b/>
          <w:bCs/>
          <w:sz w:val="28"/>
          <w:szCs w:val="28"/>
          <w:u w:val="single"/>
        </w:rPr>
        <w:t>P</w:t>
      </w:r>
      <w:r w:rsidRPr="009B442A">
        <w:rPr>
          <w:rFonts w:eastAsia="Calibri" w:cstheme="minorHAnsi"/>
          <w:b/>
          <w:bCs/>
          <w:sz w:val="28"/>
          <w:szCs w:val="28"/>
          <w:u w:val="single"/>
        </w:rPr>
        <w:t xml:space="preserve">ennsylvania </w:t>
      </w:r>
      <w:r>
        <w:rPr>
          <w:rFonts w:eastAsia="Calibri" w:cstheme="minorHAnsi"/>
          <w:b/>
          <w:bCs/>
          <w:sz w:val="28"/>
          <w:szCs w:val="28"/>
          <w:u w:val="single"/>
        </w:rPr>
        <w:t>A</w:t>
      </w:r>
      <w:r w:rsidRPr="009B442A">
        <w:rPr>
          <w:rFonts w:eastAsia="Calibri" w:cstheme="minorHAnsi"/>
          <w:b/>
          <w:bCs/>
          <w:sz w:val="28"/>
          <w:szCs w:val="28"/>
          <w:u w:val="single"/>
        </w:rPr>
        <w:t xml:space="preserve">ssociation of </w:t>
      </w:r>
      <w:r>
        <w:rPr>
          <w:rFonts w:eastAsia="Calibri" w:cstheme="minorHAnsi"/>
          <w:b/>
          <w:bCs/>
          <w:sz w:val="28"/>
          <w:szCs w:val="28"/>
          <w:u w:val="single"/>
        </w:rPr>
        <w:t>S</w:t>
      </w:r>
      <w:r w:rsidRPr="009B442A">
        <w:rPr>
          <w:rFonts w:eastAsia="Calibri" w:cstheme="minorHAnsi"/>
          <w:b/>
          <w:bCs/>
          <w:sz w:val="28"/>
          <w:szCs w:val="28"/>
          <w:u w:val="single"/>
        </w:rPr>
        <w:t xml:space="preserve">tudent </w:t>
      </w:r>
      <w:r>
        <w:rPr>
          <w:rFonts w:eastAsia="Calibri" w:cstheme="minorHAnsi"/>
          <w:b/>
          <w:bCs/>
          <w:sz w:val="28"/>
          <w:szCs w:val="28"/>
          <w:u w:val="single"/>
        </w:rPr>
        <w:t>C</w:t>
      </w:r>
      <w:r w:rsidRPr="009B442A">
        <w:rPr>
          <w:rFonts w:eastAsia="Calibri" w:cstheme="minorHAnsi"/>
          <w:b/>
          <w:bCs/>
          <w:sz w:val="28"/>
          <w:szCs w:val="28"/>
          <w:u w:val="single"/>
        </w:rPr>
        <w:t>ouncils</w:t>
      </w:r>
      <w:r>
        <w:rPr>
          <w:rFonts w:eastAsia="Calibri" w:cstheme="minorHAnsi"/>
          <w:b/>
          <w:bCs/>
          <w:sz w:val="28"/>
          <w:szCs w:val="28"/>
          <w:u w:val="single"/>
        </w:rPr>
        <w:t xml:space="preserve"> </w:t>
      </w:r>
      <w:r w:rsidR="00533A7A">
        <w:rPr>
          <w:rFonts w:eastAsia="Calibri" w:cstheme="minorHAnsi"/>
          <w:b/>
          <w:bCs/>
          <w:sz w:val="28"/>
          <w:szCs w:val="28"/>
          <w:u w:val="single"/>
        </w:rPr>
        <w:t>S</w:t>
      </w:r>
      <w:r>
        <w:rPr>
          <w:rFonts w:eastAsia="Calibri" w:cstheme="minorHAnsi"/>
          <w:b/>
          <w:bCs/>
          <w:sz w:val="28"/>
          <w:szCs w:val="28"/>
          <w:u w:val="single"/>
        </w:rPr>
        <w:t xml:space="preserve">cholarship </w:t>
      </w:r>
      <w:r w:rsidR="00533A7A">
        <w:rPr>
          <w:rFonts w:eastAsia="Calibri" w:cstheme="minorHAnsi"/>
          <w:b/>
          <w:bCs/>
          <w:sz w:val="28"/>
          <w:szCs w:val="28"/>
          <w:u w:val="single"/>
        </w:rPr>
        <w:t>O</w:t>
      </w:r>
      <w:r>
        <w:rPr>
          <w:rFonts w:eastAsia="Calibri" w:cstheme="minorHAnsi"/>
          <w:b/>
          <w:bCs/>
          <w:sz w:val="28"/>
          <w:szCs w:val="28"/>
          <w:u w:val="single"/>
        </w:rPr>
        <w:t>pportunities</w:t>
      </w:r>
    </w:p>
    <w:p w14:paraId="7EDEDFF4" w14:textId="23C372DF" w:rsidR="009B442A" w:rsidRDefault="00F26975" w:rsidP="00E81F67">
      <w:pPr>
        <w:spacing w:after="120" w:line="240" w:lineRule="auto"/>
        <w:rPr>
          <w:rFonts w:eastAsia="Calibri" w:cstheme="minorHAnsi"/>
        </w:rPr>
      </w:pPr>
      <w:hyperlink r:id="rId35" w:history="1">
        <w:r w:rsidR="006249DC" w:rsidRPr="003B0531">
          <w:rPr>
            <w:rStyle w:val="Hyperlink"/>
            <w:rFonts w:eastAsia="Calibri" w:cstheme="minorHAnsi"/>
          </w:rPr>
          <w:t>Click here</w:t>
        </w:r>
      </w:hyperlink>
      <w:r w:rsidR="006249DC">
        <w:rPr>
          <w:rFonts w:eastAsia="Calibri" w:cstheme="minorHAnsi"/>
        </w:rPr>
        <w:t xml:space="preserve"> to view a list of </w:t>
      </w:r>
      <w:r w:rsidR="0023297E">
        <w:rPr>
          <w:rFonts w:eastAsia="Calibri" w:cstheme="minorHAnsi"/>
        </w:rPr>
        <w:t>student scholarship opportunities</w:t>
      </w:r>
      <w:r w:rsidR="003B0531">
        <w:rPr>
          <w:rFonts w:eastAsia="Calibri" w:cstheme="minorHAnsi"/>
        </w:rPr>
        <w:t xml:space="preserve"> available for your students.</w:t>
      </w:r>
    </w:p>
    <w:p w14:paraId="1C1AA2DD" w14:textId="05CEA663" w:rsidR="00E50F89" w:rsidRDefault="00E50F89" w:rsidP="00E81F67">
      <w:pPr>
        <w:spacing w:after="120" w:line="240" w:lineRule="auto"/>
        <w:rPr>
          <w:rFonts w:eastAsia="Calibri" w:cstheme="minorHAnsi"/>
          <w:b/>
          <w:bCs/>
          <w:sz w:val="28"/>
          <w:szCs w:val="28"/>
          <w:u w:val="single"/>
        </w:rPr>
      </w:pPr>
      <w:r>
        <w:rPr>
          <w:rFonts w:eastAsia="Calibri" w:cstheme="minorHAnsi"/>
          <w:b/>
          <w:bCs/>
          <w:sz w:val="28"/>
          <w:szCs w:val="28"/>
          <w:u w:val="single"/>
        </w:rPr>
        <w:t>All</w:t>
      </w:r>
      <w:r w:rsidR="00D71FF6">
        <w:rPr>
          <w:rFonts w:eastAsia="Calibri" w:cstheme="minorHAnsi"/>
          <w:b/>
          <w:bCs/>
          <w:sz w:val="28"/>
          <w:szCs w:val="28"/>
          <w:u w:val="single"/>
        </w:rPr>
        <w:t>Sides</w:t>
      </w:r>
    </w:p>
    <w:p w14:paraId="63D1C814" w14:textId="72583AF7" w:rsidR="00D71FF6" w:rsidRDefault="0041131B" w:rsidP="00533A7A">
      <w:pPr>
        <w:spacing w:after="100" w:afterAutospacing="1" w:line="240" w:lineRule="auto"/>
      </w:pPr>
      <w:r w:rsidRPr="0041131B">
        <w:t xml:space="preserve">AllSides™ is a media solutions company that strengthens our democratic society with </w:t>
      </w:r>
      <w:hyperlink r:id="rId36" w:history="1">
        <w:r w:rsidRPr="0041131B">
          <w:rPr>
            <w:color w:val="0000FF"/>
            <w:u w:val="single"/>
          </w:rPr>
          <w:t>balanced news</w:t>
        </w:r>
      </w:hyperlink>
      <w:r w:rsidRPr="0041131B">
        <w:t xml:space="preserve">, </w:t>
      </w:r>
      <w:hyperlink r:id="rId37" w:history="1">
        <w:r w:rsidRPr="0041131B">
          <w:rPr>
            <w:color w:val="0000FF"/>
            <w:u w:val="single"/>
          </w:rPr>
          <w:t>media bias ratings</w:t>
        </w:r>
      </w:hyperlink>
      <w:r w:rsidRPr="0041131B">
        <w:t>, diverse perspectives, and real conversation.</w:t>
      </w:r>
      <w:r w:rsidR="00E412A7">
        <w:t xml:space="preserve">  </w:t>
      </w:r>
      <w:hyperlink r:id="rId38" w:history="1">
        <w:r w:rsidR="00E412A7" w:rsidRPr="006B7DFE">
          <w:rPr>
            <w:rStyle w:val="Hyperlink"/>
          </w:rPr>
          <w:t>Click here</w:t>
        </w:r>
      </w:hyperlink>
      <w:r w:rsidR="00E412A7">
        <w:t xml:space="preserve"> to learn more.</w:t>
      </w:r>
    </w:p>
    <w:p w14:paraId="3DDAF903" w14:textId="43A50BE1" w:rsidR="003E6316" w:rsidRDefault="00DD2DDA" w:rsidP="00E81F67">
      <w:pPr>
        <w:spacing w:after="120" w:line="240" w:lineRule="auto"/>
        <w:rPr>
          <w:rFonts w:eastAsia="Calibri" w:cstheme="minorHAnsi"/>
          <w:b/>
          <w:bCs/>
          <w:sz w:val="28"/>
          <w:szCs w:val="28"/>
          <w:u w:val="single"/>
        </w:rPr>
      </w:pPr>
      <w:r>
        <w:rPr>
          <w:rFonts w:eastAsia="Calibri" w:cstheme="minorHAnsi"/>
          <w:b/>
          <w:bCs/>
          <w:sz w:val="28"/>
          <w:szCs w:val="28"/>
          <w:u w:val="single"/>
        </w:rPr>
        <w:t>Freedoms Foundation at Valley Forge</w:t>
      </w:r>
    </w:p>
    <w:p w14:paraId="2DC58557" w14:textId="4C56B7C9" w:rsidR="00DD2DDA" w:rsidRPr="00DD2DDA" w:rsidRDefault="00F26975" w:rsidP="00E81F67">
      <w:pPr>
        <w:spacing w:after="120" w:line="240" w:lineRule="auto"/>
        <w:rPr>
          <w:rFonts w:eastAsia="Calibri" w:cstheme="minorHAnsi"/>
        </w:rPr>
      </w:pPr>
      <w:hyperlink r:id="rId39" w:history="1">
        <w:r w:rsidR="00DD2DDA" w:rsidRPr="00624EF8">
          <w:rPr>
            <w:rStyle w:val="Hyperlink"/>
            <w:rFonts w:eastAsia="Calibri" w:cstheme="minorHAnsi"/>
          </w:rPr>
          <w:t>Click here</w:t>
        </w:r>
      </w:hyperlink>
      <w:r w:rsidR="00DD2DDA">
        <w:rPr>
          <w:rFonts w:eastAsia="Calibri" w:cstheme="minorHAnsi"/>
        </w:rPr>
        <w:t xml:space="preserve"> for </w:t>
      </w:r>
      <w:r w:rsidR="00784387">
        <w:rPr>
          <w:rFonts w:eastAsia="Calibri" w:cstheme="minorHAnsi"/>
        </w:rPr>
        <w:t>information regarding</w:t>
      </w:r>
      <w:r w:rsidR="006659B7">
        <w:rPr>
          <w:rFonts w:eastAsia="Calibri" w:cstheme="minorHAnsi"/>
        </w:rPr>
        <w:t xml:space="preserve"> their</w:t>
      </w:r>
      <w:r w:rsidR="00784387">
        <w:rPr>
          <w:rFonts w:eastAsia="Calibri" w:cstheme="minorHAnsi"/>
        </w:rPr>
        <w:t xml:space="preserve"> </w:t>
      </w:r>
      <w:r w:rsidR="00485954">
        <w:rPr>
          <w:rFonts w:eastAsia="Calibri" w:cstheme="minorHAnsi"/>
        </w:rPr>
        <w:t xml:space="preserve">summer professional development, seminars, </w:t>
      </w:r>
      <w:r w:rsidR="006659B7">
        <w:rPr>
          <w:rFonts w:eastAsia="Calibri" w:cstheme="minorHAnsi"/>
        </w:rPr>
        <w:t>workshops, and scholarship opportunities.</w:t>
      </w:r>
    </w:p>
    <w:p w14:paraId="329C5DF2" w14:textId="6640C59E" w:rsidR="00F86A29" w:rsidRDefault="008735A1" w:rsidP="00E81F67">
      <w:pPr>
        <w:spacing w:after="120" w:line="240" w:lineRule="auto"/>
        <w:rPr>
          <w:b/>
          <w:bCs/>
          <w:sz w:val="28"/>
          <w:szCs w:val="28"/>
          <w:u w:val="single"/>
        </w:rPr>
      </w:pPr>
      <w:r w:rsidRPr="008735A1">
        <w:rPr>
          <w:b/>
          <w:bCs/>
          <w:sz w:val="28"/>
          <w:szCs w:val="28"/>
          <w:u w:val="single"/>
        </w:rPr>
        <w:t>Supreme Court resources</w:t>
      </w:r>
    </w:p>
    <w:p w14:paraId="5DEA2F77" w14:textId="272D0063" w:rsidR="008735A1" w:rsidRPr="008735A1" w:rsidRDefault="00F26975" w:rsidP="00E81F67">
      <w:pPr>
        <w:spacing w:after="120" w:line="240" w:lineRule="auto"/>
        <w:rPr>
          <w:rFonts w:eastAsia="Calibri" w:cstheme="minorHAnsi"/>
        </w:rPr>
      </w:pPr>
      <w:hyperlink r:id="rId40" w:tgtFrame="_blank" w:history="1">
        <w:r w:rsidR="00D82B75" w:rsidRPr="00737972">
          <w:rPr>
            <w:b/>
            <w:bCs/>
            <w:color w:val="4472C4" w:themeColor="accent1"/>
            <w:u w:val="single"/>
          </w:rPr>
          <w:t>The Oyez Project at Northwestern University</w:t>
        </w:r>
      </w:hyperlink>
      <w:r w:rsidR="00D82B75" w:rsidRPr="00D82B75">
        <w:t xml:space="preserve"> allows you to listen to the Supreme Court justices as they deliberate cases, providing a complete source of all audio recorded since the installation of a recording system in the Court in 1955.</w:t>
      </w:r>
      <w:r w:rsidR="00D82B75" w:rsidRPr="00D82B75">
        <w:br/>
      </w:r>
      <w:r w:rsidR="00D82B75" w:rsidRPr="00D82B75">
        <w:rPr>
          <w:b/>
          <w:bCs/>
        </w:rPr>
        <w:br/>
      </w:r>
      <w:hyperlink r:id="rId41" w:tgtFrame="_blank" w:history="1">
        <w:r w:rsidR="00D82B75" w:rsidRPr="00737972">
          <w:rPr>
            <w:b/>
            <w:bCs/>
            <w:color w:val="4472C4" w:themeColor="accent1"/>
            <w:u w:val="single"/>
          </w:rPr>
          <w:t>The Supreme Court Historical Society</w:t>
        </w:r>
      </w:hyperlink>
      <w:r w:rsidR="00D82B75" w:rsidRPr="00D82B75">
        <w:t xml:space="preserve"> has a voluminous history of every court, including a timeline of justices with information about each one. There are sections on the current Court and previous “Homes of the Court,” plus quizzes and videos.</w:t>
      </w:r>
    </w:p>
    <w:p w14:paraId="04D2BB9C" w14:textId="6750984A" w:rsidR="00E54A56" w:rsidRDefault="00E54A56" w:rsidP="00575F4E">
      <w:pPr>
        <w:spacing w:after="120" w:line="240" w:lineRule="auto"/>
      </w:pPr>
      <w:r>
        <w:rPr>
          <w:rFonts w:eastAsia="Calibri" w:cstheme="minorHAnsi"/>
          <w:b/>
          <w:bCs/>
          <w:color w:val="000000"/>
          <w:sz w:val="28"/>
          <w:szCs w:val="28"/>
          <w:u w:val="single"/>
        </w:rPr>
        <w:t>National Geographic Xpeditions</w:t>
      </w:r>
    </w:p>
    <w:p w14:paraId="19EF4400" w14:textId="2ECF620F" w:rsidR="001B62FA" w:rsidRPr="001B62FA" w:rsidRDefault="00F26975" w:rsidP="00575F4E">
      <w:pPr>
        <w:spacing w:after="120" w:line="240" w:lineRule="auto"/>
        <w:rPr>
          <w:rFonts w:eastAsia="Calibri" w:cstheme="minorHAnsi"/>
          <w:b/>
          <w:bCs/>
          <w:color w:val="000000"/>
          <w:sz w:val="28"/>
          <w:szCs w:val="28"/>
          <w:u w:val="single"/>
        </w:rPr>
      </w:pPr>
      <w:hyperlink r:id="rId42" w:history="1">
        <w:r w:rsidR="000819E6" w:rsidRPr="000819E6">
          <w:rPr>
            <w:rStyle w:val="Hyperlink"/>
          </w:rPr>
          <w:t>Click here</w:t>
        </w:r>
      </w:hyperlink>
      <w:r w:rsidR="000819E6">
        <w:t xml:space="preserve"> to c</w:t>
      </w:r>
      <w:r w:rsidR="001B62FA">
        <w:t>heck out hundreds of educator-created lesson plans written by educators that complement the site’s interactive maps and tools.</w:t>
      </w:r>
    </w:p>
    <w:p w14:paraId="0D3EC9FE" w14:textId="77777777" w:rsidR="002A7728" w:rsidRDefault="002A7728" w:rsidP="00BF23E5">
      <w:pPr>
        <w:spacing w:after="0" w:line="240" w:lineRule="auto"/>
        <w:rPr>
          <w:rFonts w:cstheme="minorHAnsi"/>
        </w:rPr>
      </w:pPr>
    </w:p>
    <w:p w14:paraId="05AE69C5" w14:textId="7BC34519" w:rsidR="00B90D51" w:rsidRDefault="00BF23E5" w:rsidP="00BF23E5">
      <w:pPr>
        <w:spacing w:after="0" w:line="240" w:lineRule="auto"/>
        <w:rPr>
          <w:rFonts w:cstheme="minorHAnsi"/>
        </w:rPr>
      </w:pPr>
      <w:r w:rsidRPr="00A11CAD">
        <w:rPr>
          <w:rFonts w:cstheme="minorHAnsi"/>
        </w:rPr>
        <w:t>Thank you for subscribing to the SAS Social Studies PLC and for all you do every day for the students in Pennsylvania</w:t>
      </w:r>
      <w:r w:rsidR="00B90D51">
        <w:rPr>
          <w:rFonts w:cstheme="minorHAnsi"/>
        </w:rPr>
        <w:t>!</w:t>
      </w:r>
    </w:p>
    <w:p w14:paraId="2767147C" w14:textId="42DBCF59" w:rsidR="00BF23E5" w:rsidRPr="00A11CAD" w:rsidRDefault="00BF23E5" w:rsidP="00BF23E5">
      <w:pPr>
        <w:spacing w:after="0" w:line="240" w:lineRule="auto"/>
        <w:rPr>
          <w:rFonts w:cstheme="minorHAnsi"/>
        </w:rPr>
      </w:pPr>
      <w:r w:rsidRPr="00A11CAD">
        <w:rPr>
          <w:rFonts w:cstheme="minorHAnsi"/>
        </w:rPr>
        <w:t xml:space="preserve">Don McCrone  </w:t>
      </w:r>
    </w:p>
    <w:p w14:paraId="69C07921" w14:textId="41881399" w:rsidR="00EB2EF6" w:rsidRPr="00513849" w:rsidRDefault="00F26975" w:rsidP="00221B46">
      <w:pPr>
        <w:spacing w:after="0" w:line="240" w:lineRule="auto"/>
        <w:rPr>
          <w:rFonts w:cstheme="minorHAnsi"/>
        </w:rPr>
      </w:pPr>
      <w:hyperlink r:id="rId43" w:history="1">
        <w:r w:rsidR="006E04AB" w:rsidRPr="006843E8">
          <w:rPr>
            <w:rStyle w:val="Hyperlink"/>
            <w:rFonts w:cstheme="minorHAnsi"/>
          </w:rPr>
          <w:t>dmccrone@pa.gov</w:t>
        </w:r>
      </w:hyperlink>
      <w:r w:rsidR="00BF23E5" w:rsidRPr="00A11CAD">
        <w:rPr>
          <w:rFonts w:cstheme="minorHAnsi"/>
        </w:rPr>
        <w:t xml:space="preserve"> </w:t>
      </w:r>
    </w:p>
    <w:sectPr w:rsidR="00EB2EF6" w:rsidRPr="00513849" w:rsidSect="00533A7A">
      <w:footerReference w:type="even" r:id="rId44"/>
      <w:footerReference w:type="default" r:id="rId45"/>
      <w:pgSz w:w="12240" w:h="15840"/>
      <w:pgMar w:top="1440" w:right="1440" w:bottom="1440" w:left="1440"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014" w14:textId="77777777" w:rsidR="00216CEE" w:rsidRDefault="00216CEE" w:rsidP="00210C32">
      <w:pPr>
        <w:spacing w:after="0" w:line="240" w:lineRule="auto"/>
      </w:pPr>
      <w:r>
        <w:separator/>
      </w:r>
    </w:p>
  </w:endnote>
  <w:endnote w:type="continuationSeparator" w:id="0">
    <w:p w14:paraId="0C826906" w14:textId="77777777" w:rsidR="00216CEE" w:rsidRDefault="00216CEE" w:rsidP="0021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915057"/>
      <w:docPartObj>
        <w:docPartGallery w:val="Page Numbers (Bottom of Page)"/>
        <w:docPartUnique/>
      </w:docPartObj>
    </w:sdtPr>
    <w:sdtEndPr>
      <w:rPr>
        <w:rStyle w:val="PageNumber"/>
      </w:rPr>
    </w:sdtEndPr>
    <w:sdtContent>
      <w:p w14:paraId="14FD1ABE" w14:textId="567958C7" w:rsidR="00210C32" w:rsidRDefault="00210C32" w:rsidP="00C15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779788" w14:textId="77777777" w:rsidR="00210C32" w:rsidRDefault="00210C32" w:rsidP="00210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093682"/>
      <w:docPartObj>
        <w:docPartGallery w:val="Page Numbers (Bottom of Page)"/>
        <w:docPartUnique/>
      </w:docPartObj>
    </w:sdtPr>
    <w:sdtEndPr>
      <w:rPr>
        <w:rStyle w:val="PageNumber"/>
      </w:rPr>
    </w:sdtEndPr>
    <w:sdtContent>
      <w:p w14:paraId="7AC2B8B3" w14:textId="01EC03B4" w:rsidR="00210C32" w:rsidRDefault="00210C32" w:rsidP="00C15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356DD0" w14:textId="554F813D" w:rsidR="00210C32" w:rsidRPr="00FD57FC" w:rsidRDefault="00295950" w:rsidP="00210C32">
    <w:pPr>
      <w:pStyle w:val="Footer"/>
      <w:ind w:right="360"/>
      <w:rPr>
        <w:sz w:val="16"/>
        <w:szCs w:val="16"/>
      </w:rPr>
    </w:pPr>
    <w:r w:rsidRPr="00FD57FC">
      <w:rPr>
        <w:sz w:val="16"/>
        <w:szCs w:val="16"/>
      </w:rPr>
      <w:t xml:space="preserve">NOTE:  </w:t>
    </w:r>
    <w:r w:rsidR="002F3EAA" w:rsidRPr="00FD57FC">
      <w:rPr>
        <w:sz w:val="16"/>
        <w:szCs w:val="16"/>
      </w:rPr>
      <w:t>S</w:t>
    </w:r>
    <w:r w:rsidRPr="00FD57FC">
      <w:rPr>
        <w:sz w:val="16"/>
        <w:szCs w:val="16"/>
      </w:rPr>
      <w:t xml:space="preserve">ites identified here have been reviewed by the content advisor; however, educators are advised to preview for appropriateness for their respective classrooms.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3926" w14:textId="77777777" w:rsidR="00216CEE" w:rsidRDefault="00216CEE" w:rsidP="00210C32">
      <w:pPr>
        <w:spacing w:after="0" w:line="240" w:lineRule="auto"/>
      </w:pPr>
      <w:r>
        <w:separator/>
      </w:r>
    </w:p>
  </w:footnote>
  <w:footnote w:type="continuationSeparator" w:id="0">
    <w:p w14:paraId="54FAAE88" w14:textId="77777777" w:rsidR="00216CEE" w:rsidRDefault="00216CEE" w:rsidP="0021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517"/>
    <w:multiLevelType w:val="hybridMultilevel"/>
    <w:tmpl w:val="8D5EF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06B2A"/>
    <w:multiLevelType w:val="multilevel"/>
    <w:tmpl w:val="31AC00F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C254B31"/>
    <w:multiLevelType w:val="multilevel"/>
    <w:tmpl w:val="C2469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A41F5"/>
    <w:multiLevelType w:val="hybridMultilevel"/>
    <w:tmpl w:val="478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941347">
    <w:abstractNumId w:val="1"/>
  </w:num>
  <w:num w:numId="2" w16cid:durableId="1949777912">
    <w:abstractNumId w:val="2"/>
  </w:num>
  <w:num w:numId="3" w16cid:durableId="2015835485">
    <w:abstractNumId w:val="3"/>
  </w:num>
  <w:num w:numId="4" w16cid:durableId="133040838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00"/>
    <w:rsid w:val="000103A2"/>
    <w:rsid w:val="000128A9"/>
    <w:rsid w:val="00014FD4"/>
    <w:rsid w:val="00016300"/>
    <w:rsid w:val="00016696"/>
    <w:rsid w:val="00017951"/>
    <w:rsid w:val="00017C77"/>
    <w:rsid w:val="00017CCF"/>
    <w:rsid w:val="00020F4B"/>
    <w:rsid w:val="000256D3"/>
    <w:rsid w:val="0002769C"/>
    <w:rsid w:val="00027A58"/>
    <w:rsid w:val="00030ADE"/>
    <w:rsid w:val="00031C96"/>
    <w:rsid w:val="00033E0B"/>
    <w:rsid w:val="000342F0"/>
    <w:rsid w:val="00042C9F"/>
    <w:rsid w:val="00042E60"/>
    <w:rsid w:val="0004535C"/>
    <w:rsid w:val="0004655F"/>
    <w:rsid w:val="000514A2"/>
    <w:rsid w:val="0005177D"/>
    <w:rsid w:val="00055698"/>
    <w:rsid w:val="00060C23"/>
    <w:rsid w:val="00060CAC"/>
    <w:rsid w:val="00061F52"/>
    <w:rsid w:val="00062832"/>
    <w:rsid w:val="000640F8"/>
    <w:rsid w:val="000661BF"/>
    <w:rsid w:val="00066D6F"/>
    <w:rsid w:val="00072D70"/>
    <w:rsid w:val="0007373A"/>
    <w:rsid w:val="0007416D"/>
    <w:rsid w:val="0007721A"/>
    <w:rsid w:val="00077746"/>
    <w:rsid w:val="000819E6"/>
    <w:rsid w:val="00083A5E"/>
    <w:rsid w:val="00083C50"/>
    <w:rsid w:val="000841CC"/>
    <w:rsid w:val="00085A84"/>
    <w:rsid w:val="00087801"/>
    <w:rsid w:val="000943E5"/>
    <w:rsid w:val="00096C77"/>
    <w:rsid w:val="000A3078"/>
    <w:rsid w:val="000A4648"/>
    <w:rsid w:val="000A74F9"/>
    <w:rsid w:val="000B010B"/>
    <w:rsid w:val="000B2025"/>
    <w:rsid w:val="000B3FA1"/>
    <w:rsid w:val="000B7458"/>
    <w:rsid w:val="000C2726"/>
    <w:rsid w:val="000C3A81"/>
    <w:rsid w:val="000C785A"/>
    <w:rsid w:val="000E1D84"/>
    <w:rsid w:val="000E268C"/>
    <w:rsid w:val="000E3286"/>
    <w:rsid w:val="000E519F"/>
    <w:rsid w:val="000F17E9"/>
    <w:rsid w:val="000F2B92"/>
    <w:rsid w:val="00102781"/>
    <w:rsid w:val="00102D0E"/>
    <w:rsid w:val="001046BC"/>
    <w:rsid w:val="0010653C"/>
    <w:rsid w:val="00113F6A"/>
    <w:rsid w:val="001152FE"/>
    <w:rsid w:val="00116E96"/>
    <w:rsid w:val="00117571"/>
    <w:rsid w:val="00117CC7"/>
    <w:rsid w:val="0012020B"/>
    <w:rsid w:val="00121B43"/>
    <w:rsid w:val="00126A46"/>
    <w:rsid w:val="00126CC3"/>
    <w:rsid w:val="00127CDD"/>
    <w:rsid w:val="0013058A"/>
    <w:rsid w:val="00130692"/>
    <w:rsid w:val="00131C66"/>
    <w:rsid w:val="00133B95"/>
    <w:rsid w:val="0013567F"/>
    <w:rsid w:val="00135B17"/>
    <w:rsid w:val="00135E33"/>
    <w:rsid w:val="00137CF7"/>
    <w:rsid w:val="0014000D"/>
    <w:rsid w:val="0014191C"/>
    <w:rsid w:val="0014204E"/>
    <w:rsid w:val="001422A3"/>
    <w:rsid w:val="001438B3"/>
    <w:rsid w:val="0014525D"/>
    <w:rsid w:val="00145E95"/>
    <w:rsid w:val="0014625E"/>
    <w:rsid w:val="0014694E"/>
    <w:rsid w:val="001477A5"/>
    <w:rsid w:val="00147A31"/>
    <w:rsid w:val="00153D17"/>
    <w:rsid w:val="00157D92"/>
    <w:rsid w:val="00164238"/>
    <w:rsid w:val="001652DD"/>
    <w:rsid w:val="0016628B"/>
    <w:rsid w:val="00167AA1"/>
    <w:rsid w:val="00167E87"/>
    <w:rsid w:val="00170400"/>
    <w:rsid w:val="00173E69"/>
    <w:rsid w:val="0018099F"/>
    <w:rsid w:val="00182E98"/>
    <w:rsid w:val="001835BA"/>
    <w:rsid w:val="00184173"/>
    <w:rsid w:val="00184DC2"/>
    <w:rsid w:val="00190491"/>
    <w:rsid w:val="0019110B"/>
    <w:rsid w:val="00192871"/>
    <w:rsid w:val="001962E0"/>
    <w:rsid w:val="001A0A57"/>
    <w:rsid w:val="001A1BA9"/>
    <w:rsid w:val="001A4217"/>
    <w:rsid w:val="001A58C9"/>
    <w:rsid w:val="001B62FA"/>
    <w:rsid w:val="001B6F36"/>
    <w:rsid w:val="001C1E73"/>
    <w:rsid w:val="001C6520"/>
    <w:rsid w:val="001D0DDB"/>
    <w:rsid w:val="001D4878"/>
    <w:rsid w:val="001D4CA2"/>
    <w:rsid w:val="001D59B5"/>
    <w:rsid w:val="001E3394"/>
    <w:rsid w:val="001E38F8"/>
    <w:rsid w:val="001E6B92"/>
    <w:rsid w:val="001F110B"/>
    <w:rsid w:val="001F2420"/>
    <w:rsid w:val="001F33A9"/>
    <w:rsid w:val="001F3808"/>
    <w:rsid w:val="001F508F"/>
    <w:rsid w:val="001F6744"/>
    <w:rsid w:val="001F7545"/>
    <w:rsid w:val="001F75E4"/>
    <w:rsid w:val="00201925"/>
    <w:rsid w:val="00201B72"/>
    <w:rsid w:val="00201E05"/>
    <w:rsid w:val="00202C08"/>
    <w:rsid w:val="002048B1"/>
    <w:rsid w:val="0020529A"/>
    <w:rsid w:val="002065A6"/>
    <w:rsid w:val="0020713D"/>
    <w:rsid w:val="00210C32"/>
    <w:rsid w:val="002115A0"/>
    <w:rsid w:val="00216CEE"/>
    <w:rsid w:val="00217580"/>
    <w:rsid w:val="00220466"/>
    <w:rsid w:val="00220F95"/>
    <w:rsid w:val="00221B46"/>
    <w:rsid w:val="002224DF"/>
    <w:rsid w:val="002229A0"/>
    <w:rsid w:val="00231D06"/>
    <w:rsid w:val="0023297E"/>
    <w:rsid w:val="002336AD"/>
    <w:rsid w:val="00234801"/>
    <w:rsid w:val="00234828"/>
    <w:rsid w:val="00234DFD"/>
    <w:rsid w:val="00235945"/>
    <w:rsid w:val="0024084A"/>
    <w:rsid w:val="00240C16"/>
    <w:rsid w:val="00243304"/>
    <w:rsid w:val="0024366E"/>
    <w:rsid w:val="0024472C"/>
    <w:rsid w:val="00245AAC"/>
    <w:rsid w:val="00253839"/>
    <w:rsid w:val="002541BE"/>
    <w:rsid w:val="00255D55"/>
    <w:rsid w:val="002565D4"/>
    <w:rsid w:val="00257A4A"/>
    <w:rsid w:val="00260744"/>
    <w:rsid w:val="00263497"/>
    <w:rsid w:val="00264CF5"/>
    <w:rsid w:val="00264F21"/>
    <w:rsid w:val="00266756"/>
    <w:rsid w:val="00276E81"/>
    <w:rsid w:val="002831F6"/>
    <w:rsid w:val="002833F1"/>
    <w:rsid w:val="00284EE0"/>
    <w:rsid w:val="00286821"/>
    <w:rsid w:val="00286B63"/>
    <w:rsid w:val="002871FF"/>
    <w:rsid w:val="0029014D"/>
    <w:rsid w:val="002904EB"/>
    <w:rsid w:val="00290BF7"/>
    <w:rsid w:val="00291280"/>
    <w:rsid w:val="0029438B"/>
    <w:rsid w:val="00295950"/>
    <w:rsid w:val="0029598C"/>
    <w:rsid w:val="00297CAD"/>
    <w:rsid w:val="002A3DDE"/>
    <w:rsid w:val="002A7728"/>
    <w:rsid w:val="002B0742"/>
    <w:rsid w:val="002B23A4"/>
    <w:rsid w:val="002B3B54"/>
    <w:rsid w:val="002B3D39"/>
    <w:rsid w:val="002B583E"/>
    <w:rsid w:val="002B7265"/>
    <w:rsid w:val="002C026E"/>
    <w:rsid w:val="002C2C2B"/>
    <w:rsid w:val="002C3797"/>
    <w:rsid w:val="002C4C4A"/>
    <w:rsid w:val="002C5873"/>
    <w:rsid w:val="002C7D17"/>
    <w:rsid w:val="002D31B9"/>
    <w:rsid w:val="002D5A0F"/>
    <w:rsid w:val="002E1926"/>
    <w:rsid w:val="002E297E"/>
    <w:rsid w:val="002E35C0"/>
    <w:rsid w:val="002E4A26"/>
    <w:rsid w:val="002F0798"/>
    <w:rsid w:val="002F0A4B"/>
    <w:rsid w:val="002F0D41"/>
    <w:rsid w:val="002F3CFA"/>
    <w:rsid w:val="002F3EAA"/>
    <w:rsid w:val="0030149E"/>
    <w:rsid w:val="00304FDD"/>
    <w:rsid w:val="00305260"/>
    <w:rsid w:val="0030568F"/>
    <w:rsid w:val="003065CC"/>
    <w:rsid w:val="00306CE3"/>
    <w:rsid w:val="00306CF6"/>
    <w:rsid w:val="00310B59"/>
    <w:rsid w:val="0031130B"/>
    <w:rsid w:val="00314EBA"/>
    <w:rsid w:val="0032105C"/>
    <w:rsid w:val="00322D1D"/>
    <w:rsid w:val="00322E57"/>
    <w:rsid w:val="00323B88"/>
    <w:rsid w:val="00323BBD"/>
    <w:rsid w:val="00325E04"/>
    <w:rsid w:val="0032615E"/>
    <w:rsid w:val="003313EA"/>
    <w:rsid w:val="00331507"/>
    <w:rsid w:val="003411B4"/>
    <w:rsid w:val="003419A4"/>
    <w:rsid w:val="003432EB"/>
    <w:rsid w:val="003444FB"/>
    <w:rsid w:val="0034454E"/>
    <w:rsid w:val="003447E9"/>
    <w:rsid w:val="00345C07"/>
    <w:rsid w:val="0034766E"/>
    <w:rsid w:val="0035036B"/>
    <w:rsid w:val="00354581"/>
    <w:rsid w:val="00354D38"/>
    <w:rsid w:val="00355FFC"/>
    <w:rsid w:val="00364D61"/>
    <w:rsid w:val="0036503E"/>
    <w:rsid w:val="00365309"/>
    <w:rsid w:val="003732A3"/>
    <w:rsid w:val="003759F2"/>
    <w:rsid w:val="0038251E"/>
    <w:rsid w:val="00382E46"/>
    <w:rsid w:val="0039039E"/>
    <w:rsid w:val="0039180D"/>
    <w:rsid w:val="00392C5F"/>
    <w:rsid w:val="0039587C"/>
    <w:rsid w:val="003A332D"/>
    <w:rsid w:val="003A6618"/>
    <w:rsid w:val="003B0531"/>
    <w:rsid w:val="003B7AAF"/>
    <w:rsid w:val="003C0FEB"/>
    <w:rsid w:val="003C4032"/>
    <w:rsid w:val="003D0240"/>
    <w:rsid w:val="003D0313"/>
    <w:rsid w:val="003D15D1"/>
    <w:rsid w:val="003D2CD4"/>
    <w:rsid w:val="003D5954"/>
    <w:rsid w:val="003D7A67"/>
    <w:rsid w:val="003E3499"/>
    <w:rsid w:val="003E3FA1"/>
    <w:rsid w:val="003E6316"/>
    <w:rsid w:val="003E789A"/>
    <w:rsid w:val="003F2547"/>
    <w:rsid w:val="003F304B"/>
    <w:rsid w:val="003F440B"/>
    <w:rsid w:val="003F68AA"/>
    <w:rsid w:val="004004CB"/>
    <w:rsid w:val="004025D9"/>
    <w:rsid w:val="004026CF"/>
    <w:rsid w:val="00402857"/>
    <w:rsid w:val="00403392"/>
    <w:rsid w:val="00405CA9"/>
    <w:rsid w:val="00407D88"/>
    <w:rsid w:val="0041131B"/>
    <w:rsid w:val="004116AA"/>
    <w:rsid w:val="00412078"/>
    <w:rsid w:val="004129FA"/>
    <w:rsid w:val="004150DD"/>
    <w:rsid w:val="00416FC6"/>
    <w:rsid w:val="0042144C"/>
    <w:rsid w:val="00427E45"/>
    <w:rsid w:val="00431C2C"/>
    <w:rsid w:val="004322A8"/>
    <w:rsid w:val="004363A1"/>
    <w:rsid w:val="004412F6"/>
    <w:rsid w:val="00441FD2"/>
    <w:rsid w:val="00442269"/>
    <w:rsid w:val="00442EDA"/>
    <w:rsid w:val="00443937"/>
    <w:rsid w:val="0044409A"/>
    <w:rsid w:val="00444103"/>
    <w:rsid w:val="0044609F"/>
    <w:rsid w:val="0044713D"/>
    <w:rsid w:val="00447DD3"/>
    <w:rsid w:val="004510AD"/>
    <w:rsid w:val="00451414"/>
    <w:rsid w:val="004560E3"/>
    <w:rsid w:val="004606B4"/>
    <w:rsid w:val="00461995"/>
    <w:rsid w:val="00461BEE"/>
    <w:rsid w:val="00462BFB"/>
    <w:rsid w:val="004636E5"/>
    <w:rsid w:val="00463798"/>
    <w:rsid w:val="00464966"/>
    <w:rsid w:val="00464A8C"/>
    <w:rsid w:val="004664EC"/>
    <w:rsid w:val="0046720B"/>
    <w:rsid w:val="00467AB0"/>
    <w:rsid w:val="00467F28"/>
    <w:rsid w:val="0047043C"/>
    <w:rsid w:val="0047090B"/>
    <w:rsid w:val="00470AD3"/>
    <w:rsid w:val="0047117B"/>
    <w:rsid w:val="004731E9"/>
    <w:rsid w:val="00474305"/>
    <w:rsid w:val="004768A9"/>
    <w:rsid w:val="004803D7"/>
    <w:rsid w:val="00481938"/>
    <w:rsid w:val="00482CD8"/>
    <w:rsid w:val="00484354"/>
    <w:rsid w:val="00485954"/>
    <w:rsid w:val="0049049F"/>
    <w:rsid w:val="00493F8E"/>
    <w:rsid w:val="004961F3"/>
    <w:rsid w:val="00496681"/>
    <w:rsid w:val="004979B9"/>
    <w:rsid w:val="004A12CD"/>
    <w:rsid w:val="004A27F2"/>
    <w:rsid w:val="004A41F7"/>
    <w:rsid w:val="004A62C0"/>
    <w:rsid w:val="004A7B22"/>
    <w:rsid w:val="004B1692"/>
    <w:rsid w:val="004B24DC"/>
    <w:rsid w:val="004B330C"/>
    <w:rsid w:val="004B34FB"/>
    <w:rsid w:val="004B7487"/>
    <w:rsid w:val="004C43C0"/>
    <w:rsid w:val="004C631D"/>
    <w:rsid w:val="004D3F25"/>
    <w:rsid w:val="004D7954"/>
    <w:rsid w:val="004E43AC"/>
    <w:rsid w:val="004E5FCD"/>
    <w:rsid w:val="004F1624"/>
    <w:rsid w:val="004F2980"/>
    <w:rsid w:val="004F299F"/>
    <w:rsid w:val="004F4D28"/>
    <w:rsid w:val="004F5941"/>
    <w:rsid w:val="005103D2"/>
    <w:rsid w:val="005110D8"/>
    <w:rsid w:val="00511E98"/>
    <w:rsid w:val="00512BBA"/>
    <w:rsid w:val="00513849"/>
    <w:rsid w:val="00516A2D"/>
    <w:rsid w:val="005200F0"/>
    <w:rsid w:val="0052225C"/>
    <w:rsid w:val="0052649B"/>
    <w:rsid w:val="00527A22"/>
    <w:rsid w:val="0053182D"/>
    <w:rsid w:val="00533A7A"/>
    <w:rsid w:val="0054010D"/>
    <w:rsid w:val="00540352"/>
    <w:rsid w:val="00541C5A"/>
    <w:rsid w:val="00546F97"/>
    <w:rsid w:val="005538FA"/>
    <w:rsid w:val="00553CC1"/>
    <w:rsid w:val="00562745"/>
    <w:rsid w:val="0056338D"/>
    <w:rsid w:val="005636C2"/>
    <w:rsid w:val="00563D0A"/>
    <w:rsid w:val="005641DF"/>
    <w:rsid w:val="00566D4E"/>
    <w:rsid w:val="00566E5A"/>
    <w:rsid w:val="0057020F"/>
    <w:rsid w:val="005705A1"/>
    <w:rsid w:val="00570F72"/>
    <w:rsid w:val="00571DBC"/>
    <w:rsid w:val="00572C04"/>
    <w:rsid w:val="005750F6"/>
    <w:rsid w:val="00575F4E"/>
    <w:rsid w:val="005778AA"/>
    <w:rsid w:val="0058119A"/>
    <w:rsid w:val="0058374D"/>
    <w:rsid w:val="005850B9"/>
    <w:rsid w:val="00585637"/>
    <w:rsid w:val="00586DBC"/>
    <w:rsid w:val="00590105"/>
    <w:rsid w:val="00594831"/>
    <w:rsid w:val="00594872"/>
    <w:rsid w:val="00596F54"/>
    <w:rsid w:val="005971C9"/>
    <w:rsid w:val="005A226A"/>
    <w:rsid w:val="005A7332"/>
    <w:rsid w:val="005B017C"/>
    <w:rsid w:val="005B122D"/>
    <w:rsid w:val="005B35C4"/>
    <w:rsid w:val="005B3A9A"/>
    <w:rsid w:val="005B5222"/>
    <w:rsid w:val="005B5427"/>
    <w:rsid w:val="005B554F"/>
    <w:rsid w:val="005B711F"/>
    <w:rsid w:val="005C1641"/>
    <w:rsid w:val="005C54CB"/>
    <w:rsid w:val="005C55E0"/>
    <w:rsid w:val="005D0A66"/>
    <w:rsid w:val="005D1876"/>
    <w:rsid w:val="005D2075"/>
    <w:rsid w:val="005D5357"/>
    <w:rsid w:val="005E4AA0"/>
    <w:rsid w:val="005E7E10"/>
    <w:rsid w:val="005F4238"/>
    <w:rsid w:val="005F4A69"/>
    <w:rsid w:val="005F5B19"/>
    <w:rsid w:val="005F5BFC"/>
    <w:rsid w:val="005F5E13"/>
    <w:rsid w:val="00600ECB"/>
    <w:rsid w:val="00600F74"/>
    <w:rsid w:val="00601063"/>
    <w:rsid w:val="00602501"/>
    <w:rsid w:val="006076EF"/>
    <w:rsid w:val="00615004"/>
    <w:rsid w:val="00616DC9"/>
    <w:rsid w:val="00617E37"/>
    <w:rsid w:val="00621804"/>
    <w:rsid w:val="006249DC"/>
    <w:rsid w:val="00624EF8"/>
    <w:rsid w:val="006265B4"/>
    <w:rsid w:val="00626BE9"/>
    <w:rsid w:val="006366B4"/>
    <w:rsid w:val="006443C0"/>
    <w:rsid w:val="0064660A"/>
    <w:rsid w:val="00646C8B"/>
    <w:rsid w:val="0065093B"/>
    <w:rsid w:val="006522DA"/>
    <w:rsid w:val="00655DDB"/>
    <w:rsid w:val="006561FE"/>
    <w:rsid w:val="006625F1"/>
    <w:rsid w:val="006638C2"/>
    <w:rsid w:val="00663B85"/>
    <w:rsid w:val="006659B7"/>
    <w:rsid w:val="0066684A"/>
    <w:rsid w:val="0066797C"/>
    <w:rsid w:val="00672056"/>
    <w:rsid w:val="00675B99"/>
    <w:rsid w:val="00676C1C"/>
    <w:rsid w:val="00676FDB"/>
    <w:rsid w:val="006806FD"/>
    <w:rsid w:val="006813AF"/>
    <w:rsid w:val="006817CF"/>
    <w:rsid w:val="00682C96"/>
    <w:rsid w:val="0068577E"/>
    <w:rsid w:val="00687134"/>
    <w:rsid w:val="00690849"/>
    <w:rsid w:val="006914C6"/>
    <w:rsid w:val="006927D4"/>
    <w:rsid w:val="006952E7"/>
    <w:rsid w:val="00695D8C"/>
    <w:rsid w:val="0069782B"/>
    <w:rsid w:val="006A0C05"/>
    <w:rsid w:val="006A0EF4"/>
    <w:rsid w:val="006A2284"/>
    <w:rsid w:val="006A2D2A"/>
    <w:rsid w:val="006A440C"/>
    <w:rsid w:val="006A6882"/>
    <w:rsid w:val="006B0EEA"/>
    <w:rsid w:val="006B1890"/>
    <w:rsid w:val="006B2666"/>
    <w:rsid w:val="006B2A61"/>
    <w:rsid w:val="006B7CE6"/>
    <w:rsid w:val="006B7DFE"/>
    <w:rsid w:val="006C026D"/>
    <w:rsid w:val="006D554F"/>
    <w:rsid w:val="006E04AB"/>
    <w:rsid w:val="006E20E0"/>
    <w:rsid w:val="006E2A89"/>
    <w:rsid w:val="006E45A6"/>
    <w:rsid w:val="006E5416"/>
    <w:rsid w:val="006F0284"/>
    <w:rsid w:val="006F19EF"/>
    <w:rsid w:val="006F33B7"/>
    <w:rsid w:val="006F62E2"/>
    <w:rsid w:val="006F67C5"/>
    <w:rsid w:val="006F7C45"/>
    <w:rsid w:val="00701745"/>
    <w:rsid w:val="00702E8D"/>
    <w:rsid w:val="00703E69"/>
    <w:rsid w:val="007062A8"/>
    <w:rsid w:val="00707550"/>
    <w:rsid w:val="00707CD9"/>
    <w:rsid w:val="00707D72"/>
    <w:rsid w:val="00710CFF"/>
    <w:rsid w:val="0071182B"/>
    <w:rsid w:val="00715C3E"/>
    <w:rsid w:val="00722A9C"/>
    <w:rsid w:val="0072460A"/>
    <w:rsid w:val="00724966"/>
    <w:rsid w:val="00724E15"/>
    <w:rsid w:val="00726598"/>
    <w:rsid w:val="00730660"/>
    <w:rsid w:val="00730881"/>
    <w:rsid w:val="00733D90"/>
    <w:rsid w:val="00734C59"/>
    <w:rsid w:val="00735413"/>
    <w:rsid w:val="00735F96"/>
    <w:rsid w:val="00736785"/>
    <w:rsid w:val="00736C72"/>
    <w:rsid w:val="00737705"/>
    <w:rsid w:val="00737972"/>
    <w:rsid w:val="00745CE9"/>
    <w:rsid w:val="0074699E"/>
    <w:rsid w:val="007477FF"/>
    <w:rsid w:val="00750929"/>
    <w:rsid w:val="00750B7C"/>
    <w:rsid w:val="00752C01"/>
    <w:rsid w:val="00753B97"/>
    <w:rsid w:val="007648B8"/>
    <w:rsid w:val="007648DE"/>
    <w:rsid w:val="0076624D"/>
    <w:rsid w:val="007667E4"/>
    <w:rsid w:val="007678B9"/>
    <w:rsid w:val="00770C17"/>
    <w:rsid w:val="0077188E"/>
    <w:rsid w:val="007739E1"/>
    <w:rsid w:val="00773BAA"/>
    <w:rsid w:val="00773BE1"/>
    <w:rsid w:val="0078123D"/>
    <w:rsid w:val="00782A06"/>
    <w:rsid w:val="00784387"/>
    <w:rsid w:val="00787860"/>
    <w:rsid w:val="00797CC2"/>
    <w:rsid w:val="007A2F6D"/>
    <w:rsid w:val="007A50CA"/>
    <w:rsid w:val="007A7315"/>
    <w:rsid w:val="007B12A5"/>
    <w:rsid w:val="007B5341"/>
    <w:rsid w:val="007B6B07"/>
    <w:rsid w:val="007C1277"/>
    <w:rsid w:val="007C4960"/>
    <w:rsid w:val="007C51CF"/>
    <w:rsid w:val="007C5B86"/>
    <w:rsid w:val="007D369D"/>
    <w:rsid w:val="007D5571"/>
    <w:rsid w:val="007D71B9"/>
    <w:rsid w:val="007E1379"/>
    <w:rsid w:val="007E298B"/>
    <w:rsid w:val="007E5157"/>
    <w:rsid w:val="007E61DA"/>
    <w:rsid w:val="007E723A"/>
    <w:rsid w:val="007F1E50"/>
    <w:rsid w:val="007F30EC"/>
    <w:rsid w:val="007F37CD"/>
    <w:rsid w:val="007F609E"/>
    <w:rsid w:val="007F624C"/>
    <w:rsid w:val="007F6F27"/>
    <w:rsid w:val="00800D58"/>
    <w:rsid w:val="00806261"/>
    <w:rsid w:val="00810E77"/>
    <w:rsid w:val="008126D8"/>
    <w:rsid w:val="00812AC9"/>
    <w:rsid w:val="00815BAD"/>
    <w:rsid w:val="0082167C"/>
    <w:rsid w:val="00823B39"/>
    <w:rsid w:val="00823EAE"/>
    <w:rsid w:val="008248A8"/>
    <w:rsid w:val="008276EF"/>
    <w:rsid w:val="0083133B"/>
    <w:rsid w:val="00831C78"/>
    <w:rsid w:val="00834E0B"/>
    <w:rsid w:val="008352D1"/>
    <w:rsid w:val="008359D0"/>
    <w:rsid w:val="00841A6F"/>
    <w:rsid w:val="00841EB5"/>
    <w:rsid w:val="008447D6"/>
    <w:rsid w:val="00845E8F"/>
    <w:rsid w:val="00847848"/>
    <w:rsid w:val="00850DFD"/>
    <w:rsid w:val="008516EF"/>
    <w:rsid w:val="00851CE4"/>
    <w:rsid w:val="00857B03"/>
    <w:rsid w:val="00862C9C"/>
    <w:rsid w:val="00863C8F"/>
    <w:rsid w:val="00863D38"/>
    <w:rsid w:val="00864B41"/>
    <w:rsid w:val="0086505F"/>
    <w:rsid w:val="00871154"/>
    <w:rsid w:val="008735A1"/>
    <w:rsid w:val="008737FF"/>
    <w:rsid w:val="0087464E"/>
    <w:rsid w:val="00874791"/>
    <w:rsid w:val="00876311"/>
    <w:rsid w:val="00877A96"/>
    <w:rsid w:val="00880339"/>
    <w:rsid w:val="00883B5C"/>
    <w:rsid w:val="0088442E"/>
    <w:rsid w:val="00884939"/>
    <w:rsid w:val="00886590"/>
    <w:rsid w:val="00886CEC"/>
    <w:rsid w:val="0089165F"/>
    <w:rsid w:val="0089262F"/>
    <w:rsid w:val="008A2537"/>
    <w:rsid w:val="008A2E9B"/>
    <w:rsid w:val="008A36B5"/>
    <w:rsid w:val="008A6C7B"/>
    <w:rsid w:val="008B10B5"/>
    <w:rsid w:val="008B1E13"/>
    <w:rsid w:val="008B207E"/>
    <w:rsid w:val="008B71F7"/>
    <w:rsid w:val="008C16CE"/>
    <w:rsid w:val="008C62C1"/>
    <w:rsid w:val="008D14B7"/>
    <w:rsid w:val="008D1939"/>
    <w:rsid w:val="008D4650"/>
    <w:rsid w:val="008D7289"/>
    <w:rsid w:val="008E2389"/>
    <w:rsid w:val="008E404B"/>
    <w:rsid w:val="008E62E0"/>
    <w:rsid w:val="008F2DAD"/>
    <w:rsid w:val="009015D7"/>
    <w:rsid w:val="009037CF"/>
    <w:rsid w:val="00906AA2"/>
    <w:rsid w:val="00906E5E"/>
    <w:rsid w:val="00907CC8"/>
    <w:rsid w:val="009116FE"/>
    <w:rsid w:val="00914E52"/>
    <w:rsid w:val="00915BB6"/>
    <w:rsid w:val="009162C7"/>
    <w:rsid w:val="00916833"/>
    <w:rsid w:val="00916ADE"/>
    <w:rsid w:val="009215B0"/>
    <w:rsid w:val="009217A1"/>
    <w:rsid w:val="00921E3B"/>
    <w:rsid w:val="00923FCC"/>
    <w:rsid w:val="00924E2E"/>
    <w:rsid w:val="00925330"/>
    <w:rsid w:val="00933B15"/>
    <w:rsid w:val="00935827"/>
    <w:rsid w:val="00936EB4"/>
    <w:rsid w:val="00952352"/>
    <w:rsid w:val="00953A98"/>
    <w:rsid w:val="00957ADA"/>
    <w:rsid w:val="00957B16"/>
    <w:rsid w:val="009607BD"/>
    <w:rsid w:val="00961C2D"/>
    <w:rsid w:val="00964C73"/>
    <w:rsid w:val="00967673"/>
    <w:rsid w:val="00967E7E"/>
    <w:rsid w:val="00971175"/>
    <w:rsid w:val="009735E1"/>
    <w:rsid w:val="0097721C"/>
    <w:rsid w:val="00980872"/>
    <w:rsid w:val="0098363B"/>
    <w:rsid w:val="00984457"/>
    <w:rsid w:val="00994C0C"/>
    <w:rsid w:val="009A02E7"/>
    <w:rsid w:val="009A186E"/>
    <w:rsid w:val="009A18A1"/>
    <w:rsid w:val="009A3F56"/>
    <w:rsid w:val="009A5692"/>
    <w:rsid w:val="009B015B"/>
    <w:rsid w:val="009B1E52"/>
    <w:rsid w:val="009B442A"/>
    <w:rsid w:val="009B470F"/>
    <w:rsid w:val="009C05B6"/>
    <w:rsid w:val="009C117F"/>
    <w:rsid w:val="009C5833"/>
    <w:rsid w:val="009D2B23"/>
    <w:rsid w:val="009E0B39"/>
    <w:rsid w:val="009E2D0F"/>
    <w:rsid w:val="009E4343"/>
    <w:rsid w:val="009E595A"/>
    <w:rsid w:val="009E5CBE"/>
    <w:rsid w:val="009E6158"/>
    <w:rsid w:val="009E7303"/>
    <w:rsid w:val="009F0F71"/>
    <w:rsid w:val="009F4837"/>
    <w:rsid w:val="009F4AF9"/>
    <w:rsid w:val="009F4BC4"/>
    <w:rsid w:val="009F5C69"/>
    <w:rsid w:val="00A007F9"/>
    <w:rsid w:val="00A020F9"/>
    <w:rsid w:val="00A060AA"/>
    <w:rsid w:val="00A115EF"/>
    <w:rsid w:val="00A11CAD"/>
    <w:rsid w:val="00A1531F"/>
    <w:rsid w:val="00A15369"/>
    <w:rsid w:val="00A20428"/>
    <w:rsid w:val="00A26624"/>
    <w:rsid w:val="00A27BDD"/>
    <w:rsid w:val="00A3651D"/>
    <w:rsid w:val="00A3731D"/>
    <w:rsid w:val="00A4130C"/>
    <w:rsid w:val="00A43298"/>
    <w:rsid w:val="00A434E9"/>
    <w:rsid w:val="00A44A0D"/>
    <w:rsid w:val="00A44DBD"/>
    <w:rsid w:val="00A45A79"/>
    <w:rsid w:val="00A47730"/>
    <w:rsid w:val="00A51267"/>
    <w:rsid w:val="00A51A26"/>
    <w:rsid w:val="00A555E3"/>
    <w:rsid w:val="00A56A6E"/>
    <w:rsid w:val="00A571D6"/>
    <w:rsid w:val="00A61AFB"/>
    <w:rsid w:val="00A61F55"/>
    <w:rsid w:val="00A704A9"/>
    <w:rsid w:val="00A7304C"/>
    <w:rsid w:val="00A82A82"/>
    <w:rsid w:val="00A84F5B"/>
    <w:rsid w:val="00A866F9"/>
    <w:rsid w:val="00A86B64"/>
    <w:rsid w:val="00AA1559"/>
    <w:rsid w:val="00AA1E4B"/>
    <w:rsid w:val="00AA3795"/>
    <w:rsid w:val="00AA663A"/>
    <w:rsid w:val="00AB0204"/>
    <w:rsid w:val="00AB7438"/>
    <w:rsid w:val="00AB7D2E"/>
    <w:rsid w:val="00AC09F8"/>
    <w:rsid w:val="00AC5E8F"/>
    <w:rsid w:val="00AD1A57"/>
    <w:rsid w:val="00AD38C3"/>
    <w:rsid w:val="00AE02FF"/>
    <w:rsid w:val="00AE23AE"/>
    <w:rsid w:val="00AE3650"/>
    <w:rsid w:val="00AE3887"/>
    <w:rsid w:val="00AE66FD"/>
    <w:rsid w:val="00AF1220"/>
    <w:rsid w:val="00B01079"/>
    <w:rsid w:val="00B011E1"/>
    <w:rsid w:val="00B01317"/>
    <w:rsid w:val="00B02936"/>
    <w:rsid w:val="00B100C1"/>
    <w:rsid w:val="00B16293"/>
    <w:rsid w:val="00B20463"/>
    <w:rsid w:val="00B22FBD"/>
    <w:rsid w:val="00B248D6"/>
    <w:rsid w:val="00B32DE0"/>
    <w:rsid w:val="00B415AE"/>
    <w:rsid w:val="00B44E52"/>
    <w:rsid w:val="00B44FA1"/>
    <w:rsid w:val="00B52C7A"/>
    <w:rsid w:val="00B53A62"/>
    <w:rsid w:val="00B57006"/>
    <w:rsid w:val="00B574E7"/>
    <w:rsid w:val="00B61634"/>
    <w:rsid w:val="00B640EA"/>
    <w:rsid w:val="00B675FF"/>
    <w:rsid w:val="00B72A99"/>
    <w:rsid w:val="00B7521B"/>
    <w:rsid w:val="00B75A1C"/>
    <w:rsid w:val="00B81094"/>
    <w:rsid w:val="00B8333B"/>
    <w:rsid w:val="00B90D51"/>
    <w:rsid w:val="00B938CF"/>
    <w:rsid w:val="00BA29EC"/>
    <w:rsid w:val="00BA456E"/>
    <w:rsid w:val="00BA7A5F"/>
    <w:rsid w:val="00BB0A0C"/>
    <w:rsid w:val="00BB39C5"/>
    <w:rsid w:val="00BB4040"/>
    <w:rsid w:val="00BC2FFB"/>
    <w:rsid w:val="00BC7C95"/>
    <w:rsid w:val="00BD0396"/>
    <w:rsid w:val="00BD2772"/>
    <w:rsid w:val="00BD36AE"/>
    <w:rsid w:val="00BD56D5"/>
    <w:rsid w:val="00BD6670"/>
    <w:rsid w:val="00BD75BB"/>
    <w:rsid w:val="00BE2DE4"/>
    <w:rsid w:val="00BE5CA4"/>
    <w:rsid w:val="00BE672C"/>
    <w:rsid w:val="00BE6BEC"/>
    <w:rsid w:val="00BF1105"/>
    <w:rsid w:val="00BF18AF"/>
    <w:rsid w:val="00BF1C61"/>
    <w:rsid w:val="00BF23E5"/>
    <w:rsid w:val="00C010A7"/>
    <w:rsid w:val="00C014A1"/>
    <w:rsid w:val="00C042C8"/>
    <w:rsid w:val="00C06B9D"/>
    <w:rsid w:val="00C13D99"/>
    <w:rsid w:val="00C14C54"/>
    <w:rsid w:val="00C150F8"/>
    <w:rsid w:val="00C15360"/>
    <w:rsid w:val="00C21174"/>
    <w:rsid w:val="00C2137A"/>
    <w:rsid w:val="00C23454"/>
    <w:rsid w:val="00C25118"/>
    <w:rsid w:val="00C25530"/>
    <w:rsid w:val="00C30B96"/>
    <w:rsid w:val="00C36454"/>
    <w:rsid w:val="00C37D39"/>
    <w:rsid w:val="00C402CB"/>
    <w:rsid w:val="00C414BA"/>
    <w:rsid w:val="00C4315D"/>
    <w:rsid w:val="00C446AD"/>
    <w:rsid w:val="00C45AEA"/>
    <w:rsid w:val="00C47A44"/>
    <w:rsid w:val="00C52628"/>
    <w:rsid w:val="00C5583B"/>
    <w:rsid w:val="00C57468"/>
    <w:rsid w:val="00C6152A"/>
    <w:rsid w:val="00C6275B"/>
    <w:rsid w:val="00C637B4"/>
    <w:rsid w:val="00C66047"/>
    <w:rsid w:val="00C711BF"/>
    <w:rsid w:val="00C772C4"/>
    <w:rsid w:val="00C84A2E"/>
    <w:rsid w:val="00C85FDE"/>
    <w:rsid w:val="00C8797B"/>
    <w:rsid w:val="00C91695"/>
    <w:rsid w:val="00C91D1D"/>
    <w:rsid w:val="00C947B3"/>
    <w:rsid w:val="00CA1D20"/>
    <w:rsid w:val="00CA2A93"/>
    <w:rsid w:val="00CA51A4"/>
    <w:rsid w:val="00CA5719"/>
    <w:rsid w:val="00CB35D3"/>
    <w:rsid w:val="00CB4246"/>
    <w:rsid w:val="00CC1009"/>
    <w:rsid w:val="00CC1F27"/>
    <w:rsid w:val="00CC5B86"/>
    <w:rsid w:val="00CC638A"/>
    <w:rsid w:val="00CD35ED"/>
    <w:rsid w:val="00CD4564"/>
    <w:rsid w:val="00CD7771"/>
    <w:rsid w:val="00CE064A"/>
    <w:rsid w:val="00CE1065"/>
    <w:rsid w:val="00CE1D71"/>
    <w:rsid w:val="00CE2DDD"/>
    <w:rsid w:val="00CF202A"/>
    <w:rsid w:val="00CF2DAD"/>
    <w:rsid w:val="00CF3A3D"/>
    <w:rsid w:val="00CF3A7A"/>
    <w:rsid w:val="00CF5616"/>
    <w:rsid w:val="00CF74EA"/>
    <w:rsid w:val="00D01E67"/>
    <w:rsid w:val="00D04058"/>
    <w:rsid w:val="00D124B3"/>
    <w:rsid w:val="00D137BB"/>
    <w:rsid w:val="00D13EE7"/>
    <w:rsid w:val="00D14711"/>
    <w:rsid w:val="00D15A7C"/>
    <w:rsid w:val="00D16704"/>
    <w:rsid w:val="00D27BB3"/>
    <w:rsid w:val="00D317AC"/>
    <w:rsid w:val="00D32126"/>
    <w:rsid w:val="00D33DCB"/>
    <w:rsid w:val="00D34280"/>
    <w:rsid w:val="00D37064"/>
    <w:rsid w:val="00D407B8"/>
    <w:rsid w:val="00D419DD"/>
    <w:rsid w:val="00D447F0"/>
    <w:rsid w:val="00D44964"/>
    <w:rsid w:val="00D509C2"/>
    <w:rsid w:val="00D53CC0"/>
    <w:rsid w:val="00D57411"/>
    <w:rsid w:val="00D60D4D"/>
    <w:rsid w:val="00D64BEC"/>
    <w:rsid w:val="00D678C8"/>
    <w:rsid w:val="00D67C5F"/>
    <w:rsid w:val="00D704BC"/>
    <w:rsid w:val="00D718EF"/>
    <w:rsid w:val="00D71FF6"/>
    <w:rsid w:val="00D74438"/>
    <w:rsid w:val="00D75F81"/>
    <w:rsid w:val="00D76240"/>
    <w:rsid w:val="00D76ECB"/>
    <w:rsid w:val="00D77B86"/>
    <w:rsid w:val="00D80B04"/>
    <w:rsid w:val="00D81B62"/>
    <w:rsid w:val="00D82B75"/>
    <w:rsid w:val="00D86294"/>
    <w:rsid w:val="00D903E6"/>
    <w:rsid w:val="00D92FDD"/>
    <w:rsid w:val="00D93026"/>
    <w:rsid w:val="00D94219"/>
    <w:rsid w:val="00D950A8"/>
    <w:rsid w:val="00D96406"/>
    <w:rsid w:val="00DA398F"/>
    <w:rsid w:val="00DA3B34"/>
    <w:rsid w:val="00DA3F2C"/>
    <w:rsid w:val="00DB056E"/>
    <w:rsid w:val="00DB09DD"/>
    <w:rsid w:val="00DB6B50"/>
    <w:rsid w:val="00DC0D86"/>
    <w:rsid w:val="00DC2C88"/>
    <w:rsid w:val="00DC7560"/>
    <w:rsid w:val="00DD0103"/>
    <w:rsid w:val="00DD07BB"/>
    <w:rsid w:val="00DD17B1"/>
    <w:rsid w:val="00DD2DDA"/>
    <w:rsid w:val="00DD540D"/>
    <w:rsid w:val="00DD6732"/>
    <w:rsid w:val="00DE2BF3"/>
    <w:rsid w:val="00DE5BA5"/>
    <w:rsid w:val="00DF185E"/>
    <w:rsid w:val="00DF26CC"/>
    <w:rsid w:val="00DF409F"/>
    <w:rsid w:val="00DF6E28"/>
    <w:rsid w:val="00E01935"/>
    <w:rsid w:val="00E02C91"/>
    <w:rsid w:val="00E048A9"/>
    <w:rsid w:val="00E052DA"/>
    <w:rsid w:val="00E06815"/>
    <w:rsid w:val="00E0744E"/>
    <w:rsid w:val="00E074C3"/>
    <w:rsid w:val="00E17E2F"/>
    <w:rsid w:val="00E21015"/>
    <w:rsid w:val="00E21590"/>
    <w:rsid w:val="00E25747"/>
    <w:rsid w:val="00E264E5"/>
    <w:rsid w:val="00E26794"/>
    <w:rsid w:val="00E26FC7"/>
    <w:rsid w:val="00E326B6"/>
    <w:rsid w:val="00E35DC6"/>
    <w:rsid w:val="00E36952"/>
    <w:rsid w:val="00E412A7"/>
    <w:rsid w:val="00E43E2B"/>
    <w:rsid w:val="00E47C4E"/>
    <w:rsid w:val="00E50F89"/>
    <w:rsid w:val="00E53A11"/>
    <w:rsid w:val="00E549DB"/>
    <w:rsid w:val="00E54A56"/>
    <w:rsid w:val="00E55D73"/>
    <w:rsid w:val="00E57C64"/>
    <w:rsid w:val="00E62E94"/>
    <w:rsid w:val="00E71C61"/>
    <w:rsid w:val="00E7249B"/>
    <w:rsid w:val="00E7257F"/>
    <w:rsid w:val="00E74F65"/>
    <w:rsid w:val="00E7502A"/>
    <w:rsid w:val="00E759D7"/>
    <w:rsid w:val="00E773BC"/>
    <w:rsid w:val="00E809CE"/>
    <w:rsid w:val="00E81F67"/>
    <w:rsid w:val="00E82166"/>
    <w:rsid w:val="00E831FA"/>
    <w:rsid w:val="00E90EE5"/>
    <w:rsid w:val="00E91E25"/>
    <w:rsid w:val="00E93757"/>
    <w:rsid w:val="00E960D1"/>
    <w:rsid w:val="00E97D54"/>
    <w:rsid w:val="00EA499D"/>
    <w:rsid w:val="00EA505D"/>
    <w:rsid w:val="00EA576B"/>
    <w:rsid w:val="00EB1FA5"/>
    <w:rsid w:val="00EB2112"/>
    <w:rsid w:val="00EB2502"/>
    <w:rsid w:val="00EB2EF6"/>
    <w:rsid w:val="00EB3B96"/>
    <w:rsid w:val="00EC00B5"/>
    <w:rsid w:val="00EC600C"/>
    <w:rsid w:val="00ED0316"/>
    <w:rsid w:val="00ED0541"/>
    <w:rsid w:val="00ED1FF3"/>
    <w:rsid w:val="00ED3E69"/>
    <w:rsid w:val="00ED4D2B"/>
    <w:rsid w:val="00ED6B5A"/>
    <w:rsid w:val="00EE0607"/>
    <w:rsid w:val="00EE1B25"/>
    <w:rsid w:val="00EE4E41"/>
    <w:rsid w:val="00EE6005"/>
    <w:rsid w:val="00EE7812"/>
    <w:rsid w:val="00EF01CB"/>
    <w:rsid w:val="00EF3653"/>
    <w:rsid w:val="00EF3E0D"/>
    <w:rsid w:val="00F0102F"/>
    <w:rsid w:val="00F01A76"/>
    <w:rsid w:val="00F06816"/>
    <w:rsid w:val="00F07F9D"/>
    <w:rsid w:val="00F11ADC"/>
    <w:rsid w:val="00F122E0"/>
    <w:rsid w:val="00F12F9E"/>
    <w:rsid w:val="00F14993"/>
    <w:rsid w:val="00F17243"/>
    <w:rsid w:val="00F20621"/>
    <w:rsid w:val="00F24018"/>
    <w:rsid w:val="00F24FA5"/>
    <w:rsid w:val="00F26065"/>
    <w:rsid w:val="00F26975"/>
    <w:rsid w:val="00F273A8"/>
    <w:rsid w:val="00F323DE"/>
    <w:rsid w:val="00F33480"/>
    <w:rsid w:val="00F35398"/>
    <w:rsid w:val="00F36569"/>
    <w:rsid w:val="00F406FE"/>
    <w:rsid w:val="00F43125"/>
    <w:rsid w:val="00F437CF"/>
    <w:rsid w:val="00F43D2C"/>
    <w:rsid w:val="00F4675A"/>
    <w:rsid w:val="00F478EE"/>
    <w:rsid w:val="00F51BEC"/>
    <w:rsid w:val="00F6027E"/>
    <w:rsid w:val="00F614AF"/>
    <w:rsid w:val="00F62D66"/>
    <w:rsid w:val="00F70096"/>
    <w:rsid w:val="00F74211"/>
    <w:rsid w:val="00F74842"/>
    <w:rsid w:val="00F74EAA"/>
    <w:rsid w:val="00F81D03"/>
    <w:rsid w:val="00F838C8"/>
    <w:rsid w:val="00F85A05"/>
    <w:rsid w:val="00F86A29"/>
    <w:rsid w:val="00F960B1"/>
    <w:rsid w:val="00F96A3C"/>
    <w:rsid w:val="00F96F4E"/>
    <w:rsid w:val="00F97A03"/>
    <w:rsid w:val="00FA4686"/>
    <w:rsid w:val="00FB00C1"/>
    <w:rsid w:val="00FB4176"/>
    <w:rsid w:val="00FB6CB9"/>
    <w:rsid w:val="00FC0AE6"/>
    <w:rsid w:val="00FC0DE3"/>
    <w:rsid w:val="00FC385B"/>
    <w:rsid w:val="00FC3E38"/>
    <w:rsid w:val="00FC7BA1"/>
    <w:rsid w:val="00FD0B9B"/>
    <w:rsid w:val="00FD2D7D"/>
    <w:rsid w:val="00FD57FC"/>
    <w:rsid w:val="00FD588B"/>
    <w:rsid w:val="00FD66E8"/>
    <w:rsid w:val="00FD6C97"/>
    <w:rsid w:val="00FE1460"/>
    <w:rsid w:val="00FE1DCB"/>
    <w:rsid w:val="00FE23D1"/>
    <w:rsid w:val="00FE2D7C"/>
    <w:rsid w:val="00FE6B14"/>
    <w:rsid w:val="00FE7367"/>
    <w:rsid w:val="00FF167D"/>
    <w:rsid w:val="00FF2D48"/>
    <w:rsid w:val="00FF6DF5"/>
    <w:rsid w:val="00FF75A6"/>
    <w:rsid w:val="00FF765E"/>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D22"/>
  <w15:chartTrackingRefBased/>
  <w15:docId w15:val="{FC067629-3575-425D-85E4-E9D2FFA5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D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D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47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68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1F2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398"/>
    <w:rPr>
      <w:color w:val="0563C1" w:themeColor="hyperlink"/>
      <w:u w:val="single"/>
    </w:rPr>
  </w:style>
  <w:style w:type="character" w:styleId="UnresolvedMention">
    <w:name w:val="Unresolved Mention"/>
    <w:basedOn w:val="DefaultParagraphFont"/>
    <w:uiPriority w:val="99"/>
    <w:semiHidden/>
    <w:unhideWhenUsed/>
    <w:rsid w:val="00F35398"/>
    <w:rPr>
      <w:color w:val="605E5C"/>
      <w:shd w:val="clear" w:color="auto" w:fill="E1DFDD"/>
    </w:rPr>
  </w:style>
  <w:style w:type="character" w:styleId="FollowedHyperlink">
    <w:name w:val="FollowedHyperlink"/>
    <w:basedOn w:val="DefaultParagraphFont"/>
    <w:uiPriority w:val="99"/>
    <w:semiHidden/>
    <w:unhideWhenUsed/>
    <w:rsid w:val="00096C77"/>
    <w:rPr>
      <w:color w:val="954F72" w:themeColor="followedHyperlink"/>
      <w:u w:val="single"/>
    </w:rPr>
  </w:style>
  <w:style w:type="table" w:styleId="TableGrid">
    <w:name w:val="Table Grid"/>
    <w:basedOn w:val="TableNormal"/>
    <w:uiPriority w:val="39"/>
    <w:rsid w:val="000F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77FF"/>
    <w:rPr>
      <w:rFonts w:ascii="Times New Roman" w:eastAsia="Times New Roman" w:hAnsi="Times New Roman" w:cs="Times New Roman"/>
      <w:b/>
      <w:bCs/>
      <w:sz w:val="27"/>
      <w:szCs w:val="27"/>
    </w:rPr>
  </w:style>
  <w:style w:type="paragraph" w:customStyle="1" w:styleId="selectionshareable">
    <w:name w:val="selectionshareable"/>
    <w:basedOn w:val="Normal"/>
    <w:rsid w:val="007477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7FF"/>
    <w:rPr>
      <w:b/>
      <w:bCs/>
    </w:rPr>
  </w:style>
  <w:style w:type="character" w:customStyle="1" w:styleId="Heading2Char">
    <w:name w:val="Heading 2 Char"/>
    <w:basedOn w:val="DefaultParagraphFont"/>
    <w:link w:val="Heading2"/>
    <w:uiPriority w:val="9"/>
    <w:rsid w:val="006A2D2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A2D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10AD"/>
    <w:pPr>
      <w:ind w:left="720"/>
      <w:contextualSpacing/>
    </w:pPr>
  </w:style>
  <w:style w:type="paragraph" w:styleId="Footer">
    <w:name w:val="footer"/>
    <w:basedOn w:val="Normal"/>
    <w:link w:val="FooterChar"/>
    <w:uiPriority w:val="99"/>
    <w:unhideWhenUsed/>
    <w:rsid w:val="0021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32"/>
  </w:style>
  <w:style w:type="character" w:styleId="PageNumber">
    <w:name w:val="page number"/>
    <w:basedOn w:val="DefaultParagraphFont"/>
    <w:uiPriority w:val="99"/>
    <w:semiHidden/>
    <w:unhideWhenUsed/>
    <w:rsid w:val="00210C32"/>
  </w:style>
  <w:style w:type="paragraph" w:styleId="NormalWeb">
    <w:name w:val="Normal (Web)"/>
    <w:basedOn w:val="Normal"/>
    <w:uiPriority w:val="99"/>
    <w:unhideWhenUsed/>
    <w:rsid w:val="00E06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uiPriority w:val="99"/>
    <w:semiHidden/>
    <w:rsid w:val="00A27BDD"/>
    <w:pPr>
      <w:spacing w:before="100" w:beforeAutospacing="1" w:after="100" w:afterAutospacing="1" w:line="240" w:lineRule="auto"/>
    </w:pPr>
    <w:rPr>
      <w:rFonts w:ascii="Calibri" w:hAnsi="Calibri" w:cs="Calibri"/>
    </w:rPr>
  </w:style>
  <w:style w:type="character" w:customStyle="1" w:styleId="xxxgmaildefault">
    <w:name w:val="x_x_x_gmaildefault"/>
    <w:basedOn w:val="DefaultParagraphFont"/>
    <w:rsid w:val="00A27BDD"/>
  </w:style>
  <w:style w:type="paragraph" w:customStyle="1" w:styleId="paragraph">
    <w:name w:val="paragraph"/>
    <w:basedOn w:val="Normal"/>
    <w:rsid w:val="007B12A5"/>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7B12A5"/>
  </w:style>
  <w:style w:type="character" w:customStyle="1" w:styleId="eop">
    <w:name w:val="eop"/>
    <w:basedOn w:val="DefaultParagraphFont"/>
    <w:rsid w:val="007B12A5"/>
  </w:style>
  <w:style w:type="character" w:customStyle="1" w:styleId="hscoswrapper">
    <w:name w:val="hs_cos_wrapper"/>
    <w:basedOn w:val="DefaultParagraphFont"/>
    <w:rsid w:val="00286821"/>
  </w:style>
  <w:style w:type="character" w:customStyle="1" w:styleId="Heading5Char">
    <w:name w:val="Heading 5 Char"/>
    <w:basedOn w:val="DefaultParagraphFont"/>
    <w:link w:val="Heading5"/>
    <w:uiPriority w:val="9"/>
    <w:semiHidden/>
    <w:rsid w:val="00286821"/>
    <w:rPr>
      <w:rFonts w:asciiTheme="majorHAnsi" w:eastAsiaTheme="majorEastAsia" w:hAnsiTheme="majorHAnsi" w:cstheme="majorBidi"/>
      <w:color w:val="2F5496" w:themeColor="accent1" w:themeShade="BF"/>
    </w:rPr>
  </w:style>
  <w:style w:type="character" w:customStyle="1" w:styleId="markedcontent">
    <w:name w:val="markedcontent"/>
    <w:basedOn w:val="DefaultParagraphFont"/>
    <w:rsid w:val="003732A3"/>
  </w:style>
  <w:style w:type="character" w:styleId="Emphasis">
    <w:name w:val="Emphasis"/>
    <w:basedOn w:val="DefaultParagraphFont"/>
    <w:uiPriority w:val="20"/>
    <w:qFormat/>
    <w:rsid w:val="00663B85"/>
    <w:rPr>
      <w:i/>
      <w:iCs/>
    </w:rPr>
  </w:style>
  <w:style w:type="paragraph" w:customStyle="1" w:styleId="Default">
    <w:name w:val="Default"/>
    <w:rsid w:val="00663B85"/>
    <w:pPr>
      <w:autoSpaceDE w:val="0"/>
      <w:autoSpaceDN w:val="0"/>
      <w:adjustRightInd w:val="0"/>
      <w:spacing w:after="0" w:line="240" w:lineRule="auto"/>
    </w:pPr>
    <w:rPr>
      <w:rFonts w:ascii="Roboto" w:hAnsi="Roboto" w:cs="Roboto"/>
      <w:color w:val="000000"/>
      <w:sz w:val="24"/>
      <w:szCs w:val="24"/>
    </w:rPr>
  </w:style>
  <w:style w:type="paragraph" w:customStyle="1" w:styleId="xmsonormal">
    <w:name w:val="x_msonormal"/>
    <w:basedOn w:val="Normal"/>
    <w:rsid w:val="004A62C0"/>
    <w:pPr>
      <w:spacing w:after="0" w:line="240" w:lineRule="auto"/>
    </w:pPr>
    <w:rPr>
      <w:rFonts w:ascii="Calibri" w:hAnsi="Calibri" w:cs="Calibri"/>
    </w:rPr>
  </w:style>
  <w:style w:type="character" w:customStyle="1" w:styleId="mobilewrap">
    <w:name w:val="mobile_wrap"/>
    <w:basedOn w:val="DefaultParagraphFont"/>
    <w:rsid w:val="00CB35D3"/>
  </w:style>
  <w:style w:type="character" w:customStyle="1" w:styleId="storyshareiconseparator">
    <w:name w:val="story_share_icon_separator"/>
    <w:basedOn w:val="DefaultParagraphFont"/>
    <w:rsid w:val="00CB35D3"/>
  </w:style>
  <w:style w:type="character" w:customStyle="1" w:styleId="Heading6Char">
    <w:name w:val="Heading 6 Char"/>
    <w:basedOn w:val="DefaultParagraphFont"/>
    <w:link w:val="Heading6"/>
    <w:uiPriority w:val="9"/>
    <w:semiHidden/>
    <w:rsid w:val="00CC1F27"/>
    <w:rPr>
      <w:rFonts w:asciiTheme="majorHAnsi" w:eastAsiaTheme="majorEastAsia" w:hAnsiTheme="majorHAnsi" w:cstheme="majorBidi"/>
      <w:color w:val="1F3763" w:themeColor="accent1" w:themeShade="7F"/>
    </w:rPr>
  </w:style>
  <w:style w:type="paragraph" w:styleId="NoSpacing">
    <w:name w:val="No Spacing"/>
    <w:uiPriority w:val="1"/>
    <w:qFormat/>
    <w:rsid w:val="00D718EF"/>
    <w:pPr>
      <w:spacing w:after="0" w:line="240" w:lineRule="auto"/>
    </w:pPr>
  </w:style>
  <w:style w:type="numbering" w:customStyle="1" w:styleId="CurrentList1">
    <w:name w:val="Current List1"/>
    <w:uiPriority w:val="99"/>
    <w:rsid w:val="00863C8F"/>
    <w:pPr>
      <w:numPr>
        <w:numId w:val="1"/>
      </w:numPr>
    </w:pPr>
  </w:style>
  <w:style w:type="character" w:styleId="SmartLink">
    <w:name w:val="Smart Link"/>
    <w:basedOn w:val="DefaultParagraphFont"/>
    <w:uiPriority w:val="99"/>
    <w:semiHidden/>
    <w:unhideWhenUsed/>
    <w:rsid w:val="0072460A"/>
    <w:rPr>
      <w:color w:val="0000FF"/>
      <w:u w:val="single"/>
      <w:shd w:val="clear" w:color="auto" w:fill="F3F2F1"/>
    </w:rPr>
  </w:style>
  <w:style w:type="character" w:customStyle="1" w:styleId="apple-converted-space">
    <w:name w:val="apple-converted-space"/>
    <w:basedOn w:val="DefaultParagraphFont"/>
    <w:rsid w:val="001F508F"/>
  </w:style>
  <w:style w:type="paragraph" w:customStyle="1" w:styleId="yiv2362931683msonormal">
    <w:name w:val="yiv2362931683msonormal"/>
    <w:basedOn w:val="Normal"/>
    <w:rsid w:val="00030ADE"/>
    <w:pPr>
      <w:spacing w:after="0" w:line="240" w:lineRule="auto"/>
    </w:pPr>
    <w:rPr>
      <w:rFonts w:ascii="Calibri" w:hAnsi="Calibri" w:cs="Calibri"/>
    </w:rPr>
  </w:style>
  <w:style w:type="character" w:customStyle="1" w:styleId="hgkelc">
    <w:name w:val="hgkelc"/>
    <w:basedOn w:val="DefaultParagraphFont"/>
    <w:rsid w:val="00A47730"/>
  </w:style>
  <w:style w:type="paragraph" w:styleId="Header">
    <w:name w:val="header"/>
    <w:basedOn w:val="Normal"/>
    <w:link w:val="HeaderChar"/>
    <w:uiPriority w:val="99"/>
    <w:unhideWhenUsed/>
    <w:rsid w:val="0029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50"/>
  </w:style>
  <w:style w:type="character" w:customStyle="1" w:styleId="contentpasted0">
    <w:name w:val="contentpasted0"/>
    <w:basedOn w:val="DefaultParagraphFont"/>
    <w:rsid w:val="00F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40">
      <w:bodyDiv w:val="1"/>
      <w:marLeft w:val="0"/>
      <w:marRight w:val="0"/>
      <w:marTop w:val="0"/>
      <w:marBottom w:val="0"/>
      <w:divBdr>
        <w:top w:val="none" w:sz="0" w:space="0" w:color="auto"/>
        <w:left w:val="none" w:sz="0" w:space="0" w:color="auto"/>
        <w:bottom w:val="none" w:sz="0" w:space="0" w:color="auto"/>
        <w:right w:val="none" w:sz="0" w:space="0" w:color="auto"/>
      </w:divBdr>
      <w:divsChild>
        <w:div w:id="389426849">
          <w:marLeft w:val="0"/>
          <w:marRight w:val="0"/>
          <w:marTop w:val="0"/>
          <w:marBottom w:val="0"/>
          <w:divBdr>
            <w:top w:val="none" w:sz="0" w:space="0" w:color="auto"/>
            <w:left w:val="none" w:sz="0" w:space="0" w:color="auto"/>
            <w:bottom w:val="none" w:sz="0" w:space="0" w:color="auto"/>
            <w:right w:val="none" w:sz="0" w:space="0" w:color="auto"/>
          </w:divBdr>
          <w:divsChild>
            <w:div w:id="972562004">
              <w:marLeft w:val="0"/>
              <w:marRight w:val="0"/>
              <w:marTop w:val="0"/>
              <w:marBottom w:val="0"/>
              <w:divBdr>
                <w:top w:val="none" w:sz="0" w:space="0" w:color="auto"/>
                <w:left w:val="none" w:sz="0" w:space="0" w:color="auto"/>
                <w:bottom w:val="none" w:sz="0" w:space="0" w:color="auto"/>
                <w:right w:val="none" w:sz="0" w:space="0" w:color="auto"/>
              </w:divBdr>
              <w:divsChild>
                <w:div w:id="16543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3745">
          <w:marLeft w:val="0"/>
          <w:marRight w:val="0"/>
          <w:marTop w:val="0"/>
          <w:marBottom w:val="0"/>
          <w:divBdr>
            <w:top w:val="none" w:sz="0" w:space="0" w:color="auto"/>
            <w:left w:val="none" w:sz="0" w:space="0" w:color="auto"/>
            <w:bottom w:val="none" w:sz="0" w:space="0" w:color="auto"/>
            <w:right w:val="none" w:sz="0" w:space="0" w:color="auto"/>
          </w:divBdr>
          <w:divsChild>
            <w:div w:id="1547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278">
      <w:bodyDiv w:val="1"/>
      <w:marLeft w:val="0"/>
      <w:marRight w:val="0"/>
      <w:marTop w:val="0"/>
      <w:marBottom w:val="0"/>
      <w:divBdr>
        <w:top w:val="none" w:sz="0" w:space="0" w:color="auto"/>
        <w:left w:val="none" w:sz="0" w:space="0" w:color="auto"/>
        <w:bottom w:val="none" w:sz="0" w:space="0" w:color="auto"/>
        <w:right w:val="none" w:sz="0" w:space="0" w:color="auto"/>
      </w:divBdr>
    </w:div>
    <w:div w:id="48502122">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7241446">
      <w:bodyDiv w:val="1"/>
      <w:marLeft w:val="0"/>
      <w:marRight w:val="0"/>
      <w:marTop w:val="0"/>
      <w:marBottom w:val="0"/>
      <w:divBdr>
        <w:top w:val="none" w:sz="0" w:space="0" w:color="auto"/>
        <w:left w:val="none" w:sz="0" w:space="0" w:color="auto"/>
        <w:bottom w:val="none" w:sz="0" w:space="0" w:color="auto"/>
        <w:right w:val="none" w:sz="0" w:space="0" w:color="auto"/>
      </w:divBdr>
    </w:div>
    <w:div w:id="92557272">
      <w:bodyDiv w:val="1"/>
      <w:marLeft w:val="0"/>
      <w:marRight w:val="0"/>
      <w:marTop w:val="0"/>
      <w:marBottom w:val="0"/>
      <w:divBdr>
        <w:top w:val="none" w:sz="0" w:space="0" w:color="auto"/>
        <w:left w:val="none" w:sz="0" w:space="0" w:color="auto"/>
        <w:bottom w:val="none" w:sz="0" w:space="0" w:color="auto"/>
        <w:right w:val="none" w:sz="0" w:space="0" w:color="auto"/>
      </w:divBdr>
    </w:div>
    <w:div w:id="105463767">
      <w:bodyDiv w:val="1"/>
      <w:marLeft w:val="0"/>
      <w:marRight w:val="0"/>
      <w:marTop w:val="0"/>
      <w:marBottom w:val="0"/>
      <w:divBdr>
        <w:top w:val="none" w:sz="0" w:space="0" w:color="auto"/>
        <w:left w:val="none" w:sz="0" w:space="0" w:color="auto"/>
        <w:bottom w:val="none" w:sz="0" w:space="0" w:color="auto"/>
        <w:right w:val="none" w:sz="0" w:space="0" w:color="auto"/>
      </w:divBdr>
    </w:div>
    <w:div w:id="111293856">
      <w:bodyDiv w:val="1"/>
      <w:marLeft w:val="0"/>
      <w:marRight w:val="0"/>
      <w:marTop w:val="0"/>
      <w:marBottom w:val="0"/>
      <w:divBdr>
        <w:top w:val="none" w:sz="0" w:space="0" w:color="auto"/>
        <w:left w:val="none" w:sz="0" w:space="0" w:color="auto"/>
        <w:bottom w:val="none" w:sz="0" w:space="0" w:color="auto"/>
        <w:right w:val="none" w:sz="0" w:space="0" w:color="auto"/>
      </w:divBdr>
    </w:div>
    <w:div w:id="112790186">
      <w:bodyDiv w:val="1"/>
      <w:marLeft w:val="0"/>
      <w:marRight w:val="0"/>
      <w:marTop w:val="0"/>
      <w:marBottom w:val="0"/>
      <w:divBdr>
        <w:top w:val="none" w:sz="0" w:space="0" w:color="auto"/>
        <w:left w:val="none" w:sz="0" w:space="0" w:color="auto"/>
        <w:bottom w:val="none" w:sz="0" w:space="0" w:color="auto"/>
        <w:right w:val="none" w:sz="0" w:space="0" w:color="auto"/>
      </w:divBdr>
    </w:div>
    <w:div w:id="122773446">
      <w:bodyDiv w:val="1"/>
      <w:marLeft w:val="0"/>
      <w:marRight w:val="0"/>
      <w:marTop w:val="0"/>
      <w:marBottom w:val="0"/>
      <w:divBdr>
        <w:top w:val="none" w:sz="0" w:space="0" w:color="auto"/>
        <w:left w:val="none" w:sz="0" w:space="0" w:color="auto"/>
        <w:bottom w:val="none" w:sz="0" w:space="0" w:color="auto"/>
        <w:right w:val="none" w:sz="0" w:space="0" w:color="auto"/>
      </w:divBdr>
    </w:div>
    <w:div w:id="157891057">
      <w:bodyDiv w:val="1"/>
      <w:marLeft w:val="0"/>
      <w:marRight w:val="0"/>
      <w:marTop w:val="0"/>
      <w:marBottom w:val="0"/>
      <w:divBdr>
        <w:top w:val="none" w:sz="0" w:space="0" w:color="auto"/>
        <w:left w:val="none" w:sz="0" w:space="0" w:color="auto"/>
        <w:bottom w:val="none" w:sz="0" w:space="0" w:color="auto"/>
        <w:right w:val="none" w:sz="0" w:space="0" w:color="auto"/>
      </w:divBdr>
    </w:div>
    <w:div w:id="164636363">
      <w:bodyDiv w:val="1"/>
      <w:marLeft w:val="0"/>
      <w:marRight w:val="0"/>
      <w:marTop w:val="0"/>
      <w:marBottom w:val="0"/>
      <w:divBdr>
        <w:top w:val="none" w:sz="0" w:space="0" w:color="auto"/>
        <w:left w:val="none" w:sz="0" w:space="0" w:color="auto"/>
        <w:bottom w:val="none" w:sz="0" w:space="0" w:color="auto"/>
        <w:right w:val="none" w:sz="0" w:space="0" w:color="auto"/>
      </w:divBdr>
    </w:div>
    <w:div w:id="170949340">
      <w:bodyDiv w:val="1"/>
      <w:marLeft w:val="0"/>
      <w:marRight w:val="0"/>
      <w:marTop w:val="0"/>
      <w:marBottom w:val="0"/>
      <w:divBdr>
        <w:top w:val="none" w:sz="0" w:space="0" w:color="auto"/>
        <w:left w:val="none" w:sz="0" w:space="0" w:color="auto"/>
        <w:bottom w:val="none" w:sz="0" w:space="0" w:color="auto"/>
        <w:right w:val="none" w:sz="0" w:space="0" w:color="auto"/>
      </w:divBdr>
    </w:div>
    <w:div w:id="174653796">
      <w:bodyDiv w:val="1"/>
      <w:marLeft w:val="0"/>
      <w:marRight w:val="0"/>
      <w:marTop w:val="0"/>
      <w:marBottom w:val="0"/>
      <w:divBdr>
        <w:top w:val="none" w:sz="0" w:space="0" w:color="auto"/>
        <w:left w:val="none" w:sz="0" w:space="0" w:color="auto"/>
        <w:bottom w:val="none" w:sz="0" w:space="0" w:color="auto"/>
        <w:right w:val="none" w:sz="0" w:space="0" w:color="auto"/>
      </w:divBdr>
    </w:div>
    <w:div w:id="218174082">
      <w:bodyDiv w:val="1"/>
      <w:marLeft w:val="0"/>
      <w:marRight w:val="0"/>
      <w:marTop w:val="0"/>
      <w:marBottom w:val="0"/>
      <w:divBdr>
        <w:top w:val="none" w:sz="0" w:space="0" w:color="auto"/>
        <w:left w:val="none" w:sz="0" w:space="0" w:color="auto"/>
        <w:bottom w:val="none" w:sz="0" w:space="0" w:color="auto"/>
        <w:right w:val="none" w:sz="0" w:space="0" w:color="auto"/>
      </w:divBdr>
    </w:div>
    <w:div w:id="231353803">
      <w:bodyDiv w:val="1"/>
      <w:marLeft w:val="0"/>
      <w:marRight w:val="0"/>
      <w:marTop w:val="0"/>
      <w:marBottom w:val="0"/>
      <w:divBdr>
        <w:top w:val="none" w:sz="0" w:space="0" w:color="auto"/>
        <w:left w:val="none" w:sz="0" w:space="0" w:color="auto"/>
        <w:bottom w:val="none" w:sz="0" w:space="0" w:color="auto"/>
        <w:right w:val="none" w:sz="0" w:space="0" w:color="auto"/>
      </w:divBdr>
      <w:divsChild>
        <w:div w:id="207911631">
          <w:marLeft w:val="0"/>
          <w:marRight w:val="0"/>
          <w:marTop w:val="0"/>
          <w:marBottom w:val="0"/>
          <w:divBdr>
            <w:top w:val="none" w:sz="0" w:space="0" w:color="auto"/>
            <w:left w:val="none" w:sz="0" w:space="0" w:color="auto"/>
            <w:bottom w:val="none" w:sz="0" w:space="0" w:color="auto"/>
            <w:right w:val="none" w:sz="0" w:space="0" w:color="auto"/>
          </w:divBdr>
          <w:divsChild>
            <w:div w:id="1251307191">
              <w:marLeft w:val="0"/>
              <w:marRight w:val="0"/>
              <w:marTop w:val="0"/>
              <w:marBottom w:val="0"/>
              <w:divBdr>
                <w:top w:val="none" w:sz="0" w:space="0" w:color="auto"/>
                <w:left w:val="none" w:sz="0" w:space="0" w:color="auto"/>
                <w:bottom w:val="none" w:sz="0" w:space="0" w:color="auto"/>
                <w:right w:val="none" w:sz="0" w:space="0" w:color="auto"/>
              </w:divBdr>
              <w:divsChild>
                <w:div w:id="1632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828">
      <w:bodyDiv w:val="1"/>
      <w:marLeft w:val="0"/>
      <w:marRight w:val="0"/>
      <w:marTop w:val="0"/>
      <w:marBottom w:val="0"/>
      <w:divBdr>
        <w:top w:val="none" w:sz="0" w:space="0" w:color="auto"/>
        <w:left w:val="none" w:sz="0" w:space="0" w:color="auto"/>
        <w:bottom w:val="none" w:sz="0" w:space="0" w:color="auto"/>
        <w:right w:val="none" w:sz="0" w:space="0" w:color="auto"/>
      </w:divBdr>
    </w:div>
    <w:div w:id="242838108">
      <w:bodyDiv w:val="1"/>
      <w:marLeft w:val="0"/>
      <w:marRight w:val="0"/>
      <w:marTop w:val="0"/>
      <w:marBottom w:val="0"/>
      <w:divBdr>
        <w:top w:val="none" w:sz="0" w:space="0" w:color="auto"/>
        <w:left w:val="none" w:sz="0" w:space="0" w:color="auto"/>
        <w:bottom w:val="none" w:sz="0" w:space="0" w:color="auto"/>
        <w:right w:val="none" w:sz="0" w:space="0" w:color="auto"/>
      </w:divBdr>
    </w:div>
    <w:div w:id="288512169">
      <w:bodyDiv w:val="1"/>
      <w:marLeft w:val="0"/>
      <w:marRight w:val="0"/>
      <w:marTop w:val="0"/>
      <w:marBottom w:val="0"/>
      <w:divBdr>
        <w:top w:val="none" w:sz="0" w:space="0" w:color="auto"/>
        <w:left w:val="none" w:sz="0" w:space="0" w:color="auto"/>
        <w:bottom w:val="none" w:sz="0" w:space="0" w:color="auto"/>
        <w:right w:val="none" w:sz="0" w:space="0" w:color="auto"/>
      </w:divBdr>
    </w:div>
    <w:div w:id="301472775">
      <w:bodyDiv w:val="1"/>
      <w:marLeft w:val="0"/>
      <w:marRight w:val="0"/>
      <w:marTop w:val="0"/>
      <w:marBottom w:val="0"/>
      <w:divBdr>
        <w:top w:val="none" w:sz="0" w:space="0" w:color="auto"/>
        <w:left w:val="none" w:sz="0" w:space="0" w:color="auto"/>
        <w:bottom w:val="none" w:sz="0" w:space="0" w:color="auto"/>
        <w:right w:val="none" w:sz="0" w:space="0" w:color="auto"/>
      </w:divBdr>
    </w:div>
    <w:div w:id="321931645">
      <w:bodyDiv w:val="1"/>
      <w:marLeft w:val="0"/>
      <w:marRight w:val="0"/>
      <w:marTop w:val="0"/>
      <w:marBottom w:val="0"/>
      <w:divBdr>
        <w:top w:val="none" w:sz="0" w:space="0" w:color="auto"/>
        <w:left w:val="none" w:sz="0" w:space="0" w:color="auto"/>
        <w:bottom w:val="none" w:sz="0" w:space="0" w:color="auto"/>
        <w:right w:val="none" w:sz="0" w:space="0" w:color="auto"/>
      </w:divBdr>
    </w:div>
    <w:div w:id="331182653">
      <w:bodyDiv w:val="1"/>
      <w:marLeft w:val="0"/>
      <w:marRight w:val="0"/>
      <w:marTop w:val="0"/>
      <w:marBottom w:val="0"/>
      <w:divBdr>
        <w:top w:val="none" w:sz="0" w:space="0" w:color="auto"/>
        <w:left w:val="none" w:sz="0" w:space="0" w:color="auto"/>
        <w:bottom w:val="none" w:sz="0" w:space="0" w:color="auto"/>
        <w:right w:val="none" w:sz="0" w:space="0" w:color="auto"/>
      </w:divBdr>
    </w:div>
    <w:div w:id="334265663">
      <w:bodyDiv w:val="1"/>
      <w:marLeft w:val="0"/>
      <w:marRight w:val="0"/>
      <w:marTop w:val="0"/>
      <w:marBottom w:val="0"/>
      <w:divBdr>
        <w:top w:val="none" w:sz="0" w:space="0" w:color="auto"/>
        <w:left w:val="none" w:sz="0" w:space="0" w:color="auto"/>
        <w:bottom w:val="none" w:sz="0" w:space="0" w:color="auto"/>
        <w:right w:val="none" w:sz="0" w:space="0" w:color="auto"/>
      </w:divBdr>
    </w:div>
    <w:div w:id="341517185">
      <w:bodyDiv w:val="1"/>
      <w:marLeft w:val="0"/>
      <w:marRight w:val="0"/>
      <w:marTop w:val="0"/>
      <w:marBottom w:val="0"/>
      <w:divBdr>
        <w:top w:val="none" w:sz="0" w:space="0" w:color="auto"/>
        <w:left w:val="none" w:sz="0" w:space="0" w:color="auto"/>
        <w:bottom w:val="none" w:sz="0" w:space="0" w:color="auto"/>
        <w:right w:val="none" w:sz="0" w:space="0" w:color="auto"/>
      </w:divBdr>
    </w:div>
    <w:div w:id="349454941">
      <w:bodyDiv w:val="1"/>
      <w:marLeft w:val="0"/>
      <w:marRight w:val="0"/>
      <w:marTop w:val="0"/>
      <w:marBottom w:val="0"/>
      <w:divBdr>
        <w:top w:val="none" w:sz="0" w:space="0" w:color="auto"/>
        <w:left w:val="none" w:sz="0" w:space="0" w:color="auto"/>
        <w:bottom w:val="none" w:sz="0" w:space="0" w:color="auto"/>
        <w:right w:val="none" w:sz="0" w:space="0" w:color="auto"/>
      </w:divBdr>
    </w:div>
    <w:div w:id="356467765">
      <w:bodyDiv w:val="1"/>
      <w:marLeft w:val="0"/>
      <w:marRight w:val="0"/>
      <w:marTop w:val="0"/>
      <w:marBottom w:val="0"/>
      <w:divBdr>
        <w:top w:val="none" w:sz="0" w:space="0" w:color="auto"/>
        <w:left w:val="none" w:sz="0" w:space="0" w:color="auto"/>
        <w:bottom w:val="none" w:sz="0" w:space="0" w:color="auto"/>
        <w:right w:val="none" w:sz="0" w:space="0" w:color="auto"/>
      </w:divBdr>
    </w:div>
    <w:div w:id="360278551">
      <w:bodyDiv w:val="1"/>
      <w:marLeft w:val="0"/>
      <w:marRight w:val="0"/>
      <w:marTop w:val="0"/>
      <w:marBottom w:val="0"/>
      <w:divBdr>
        <w:top w:val="none" w:sz="0" w:space="0" w:color="auto"/>
        <w:left w:val="none" w:sz="0" w:space="0" w:color="auto"/>
        <w:bottom w:val="none" w:sz="0" w:space="0" w:color="auto"/>
        <w:right w:val="none" w:sz="0" w:space="0" w:color="auto"/>
      </w:divBdr>
    </w:div>
    <w:div w:id="421488585">
      <w:bodyDiv w:val="1"/>
      <w:marLeft w:val="0"/>
      <w:marRight w:val="0"/>
      <w:marTop w:val="0"/>
      <w:marBottom w:val="0"/>
      <w:divBdr>
        <w:top w:val="none" w:sz="0" w:space="0" w:color="auto"/>
        <w:left w:val="none" w:sz="0" w:space="0" w:color="auto"/>
        <w:bottom w:val="none" w:sz="0" w:space="0" w:color="auto"/>
        <w:right w:val="none" w:sz="0" w:space="0" w:color="auto"/>
      </w:divBdr>
    </w:div>
    <w:div w:id="430778414">
      <w:bodyDiv w:val="1"/>
      <w:marLeft w:val="0"/>
      <w:marRight w:val="0"/>
      <w:marTop w:val="0"/>
      <w:marBottom w:val="0"/>
      <w:divBdr>
        <w:top w:val="none" w:sz="0" w:space="0" w:color="auto"/>
        <w:left w:val="none" w:sz="0" w:space="0" w:color="auto"/>
        <w:bottom w:val="none" w:sz="0" w:space="0" w:color="auto"/>
        <w:right w:val="none" w:sz="0" w:space="0" w:color="auto"/>
      </w:divBdr>
    </w:div>
    <w:div w:id="431710853">
      <w:bodyDiv w:val="1"/>
      <w:marLeft w:val="0"/>
      <w:marRight w:val="0"/>
      <w:marTop w:val="0"/>
      <w:marBottom w:val="0"/>
      <w:divBdr>
        <w:top w:val="none" w:sz="0" w:space="0" w:color="auto"/>
        <w:left w:val="none" w:sz="0" w:space="0" w:color="auto"/>
        <w:bottom w:val="none" w:sz="0" w:space="0" w:color="auto"/>
        <w:right w:val="none" w:sz="0" w:space="0" w:color="auto"/>
      </w:divBdr>
    </w:div>
    <w:div w:id="434594514">
      <w:bodyDiv w:val="1"/>
      <w:marLeft w:val="0"/>
      <w:marRight w:val="0"/>
      <w:marTop w:val="0"/>
      <w:marBottom w:val="0"/>
      <w:divBdr>
        <w:top w:val="none" w:sz="0" w:space="0" w:color="auto"/>
        <w:left w:val="none" w:sz="0" w:space="0" w:color="auto"/>
        <w:bottom w:val="none" w:sz="0" w:space="0" w:color="auto"/>
        <w:right w:val="none" w:sz="0" w:space="0" w:color="auto"/>
      </w:divBdr>
    </w:div>
    <w:div w:id="445272265">
      <w:bodyDiv w:val="1"/>
      <w:marLeft w:val="0"/>
      <w:marRight w:val="0"/>
      <w:marTop w:val="0"/>
      <w:marBottom w:val="0"/>
      <w:divBdr>
        <w:top w:val="none" w:sz="0" w:space="0" w:color="auto"/>
        <w:left w:val="none" w:sz="0" w:space="0" w:color="auto"/>
        <w:bottom w:val="none" w:sz="0" w:space="0" w:color="auto"/>
        <w:right w:val="none" w:sz="0" w:space="0" w:color="auto"/>
      </w:divBdr>
    </w:div>
    <w:div w:id="469130072">
      <w:bodyDiv w:val="1"/>
      <w:marLeft w:val="0"/>
      <w:marRight w:val="0"/>
      <w:marTop w:val="0"/>
      <w:marBottom w:val="0"/>
      <w:divBdr>
        <w:top w:val="none" w:sz="0" w:space="0" w:color="auto"/>
        <w:left w:val="none" w:sz="0" w:space="0" w:color="auto"/>
        <w:bottom w:val="none" w:sz="0" w:space="0" w:color="auto"/>
        <w:right w:val="none" w:sz="0" w:space="0" w:color="auto"/>
      </w:divBdr>
    </w:div>
    <w:div w:id="480579415">
      <w:bodyDiv w:val="1"/>
      <w:marLeft w:val="0"/>
      <w:marRight w:val="0"/>
      <w:marTop w:val="0"/>
      <w:marBottom w:val="0"/>
      <w:divBdr>
        <w:top w:val="none" w:sz="0" w:space="0" w:color="auto"/>
        <w:left w:val="none" w:sz="0" w:space="0" w:color="auto"/>
        <w:bottom w:val="none" w:sz="0" w:space="0" w:color="auto"/>
        <w:right w:val="none" w:sz="0" w:space="0" w:color="auto"/>
      </w:divBdr>
    </w:div>
    <w:div w:id="501238012">
      <w:bodyDiv w:val="1"/>
      <w:marLeft w:val="0"/>
      <w:marRight w:val="0"/>
      <w:marTop w:val="0"/>
      <w:marBottom w:val="0"/>
      <w:divBdr>
        <w:top w:val="none" w:sz="0" w:space="0" w:color="auto"/>
        <w:left w:val="none" w:sz="0" w:space="0" w:color="auto"/>
        <w:bottom w:val="none" w:sz="0" w:space="0" w:color="auto"/>
        <w:right w:val="none" w:sz="0" w:space="0" w:color="auto"/>
      </w:divBdr>
    </w:div>
    <w:div w:id="504594094">
      <w:bodyDiv w:val="1"/>
      <w:marLeft w:val="0"/>
      <w:marRight w:val="0"/>
      <w:marTop w:val="0"/>
      <w:marBottom w:val="0"/>
      <w:divBdr>
        <w:top w:val="none" w:sz="0" w:space="0" w:color="auto"/>
        <w:left w:val="none" w:sz="0" w:space="0" w:color="auto"/>
        <w:bottom w:val="none" w:sz="0" w:space="0" w:color="auto"/>
        <w:right w:val="none" w:sz="0" w:space="0" w:color="auto"/>
      </w:divBdr>
      <w:divsChild>
        <w:div w:id="1353218611">
          <w:marLeft w:val="0"/>
          <w:marRight w:val="0"/>
          <w:marTop w:val="0"/>
          <w:marBottom w:val="0"/>
          <w:divBdr>
            <w:top w:val="none" w:sz="0" w:space="0" w:color="auto"/>
            <w:left w:val="none" w:sz="0" w:space="0" w:color="auto"/>
            <w:bottom w:val="none" w:sz="0" w:space="0" w:color="auto"/>
            <w:right w:val="none" w:sz="0" w:space="0" w:color="auto"/>
          </w:divBdr>
        </w:div>
      </w:divsChild>
    </w:div>
    <w:div w:id="505092544">
      <w:bodyDiv w:val="1"/>
      <w:marLeft w:val="0"/>
      <w:marRight w:val="0"/>
      <w:marTop w:val="0"/>
      <w:marBottom w:val="0"/>
      <w:divBdr>
        <w:top w:val="none" w:sz="0" w:space="0" w:color="auto"/>
        <w:left w:val="none" w:sz="0" w:space="0" w:color="auto"/>
        <w:bottom w:val="none" w:sz="0" w:space="0" w:color="auto"/>
        <w:right w:val="none" w:sz="0" w:space="0" w:color="auto"/>
      </w:divBdr>
    </w:div>
    <w:div w:id="514997683">
      <w:bodyDiv w:val="1"/>
      <w:marLeft w:val="0"/>
      <w:marRight w:val="0"/>
      <w:marTop w:val="0"/>
      <w:marBottom w:val="0"/>
      <w:divBdr>
        <w:top w:val="none" w:sz="0" w:space="0" w:color="auto"/>
        <w:left w:val="none" w:sz="0" w:space="0" w:color="auto"/>
        <w:bottom w:val="none" w:sz="0" w:space="0" w:color="auto"/>
        <w:right w:val="none" w:sz="0" w:space="0" w:color="auto"/>
      </w:divBdr>
    </w:div>
    <w:div w:id="518617801">
      <w:bodyDiv w:val="1"/>
      <w:marLeft w:val="0"/>
      <w:marRight w:val="0"/>
      <w:marTop w:val="0"/>
      <w:marBottom w:val="0"/>
      <w:divBdr>
        <w:top w:val="none" w:sz="0" w:space="0" w:color="auto"/>
        <w:left w:val="none" w:sz="0" w:space="0" w:color="auto"/>
        <w:bottom w:val="none" w:sz="0" w:space="0" w:color="auto"/>
        <w:right w:val="none" w:sz="0" w:space="0" w:color="auto"/>
      </w:divBdr>
    </w:div>
    <w:div w:id="541940317">
      <w:bodyDiv w:val="1"/>
      <w:marLeft w:val="0"/>
      <w:marRight w:val="0"/>
      <w:marTop w:val="0"/>
      <w:marBottom w:val="0"/>
      <w:divBdr>
        <w:top w:val="none" w:sz="0" w:space="0" w:color="auto"/>
        <w:left w:val="none" w:sz="0" w:space="0" w:color="auto"/>
        <w:bottom w:val="none" w:sz="0" w:space="0" w:color="auto"/>
        <w:right w:val="none" w:sz="0" w:space="0" w:color="auto"/>
      </w:divBdr>
    </w:div>
    <w:div w:id="620452339">
      <w:bodyDiv w:val="1"/>
      <w:marLeft w:val="0"/>
      <w:marRight w:val="0"/>
      <w:marTop w:val="0"/>
      <w:marBottom w:val="0"/>
      <w:divBdr>
        <w:top w:val="none" w:sz="0" w:space="0" w:color="auto"/>
        <w:left w:val="none" w:sz="0" w:space="0" w:color="auto"/>
        <w:bottom w:val="none" w:sz="0" w:space="0" w:color="auto"/>
        <w:right w:val="none" w:sz="0" w:space="0" w:color="auto"/>
      </w:divBdr>
    </w:div>
    <w:div w:id="636036735">
      <w:bodyDiv w:val="1"/>
      <w:marLeft w:val="0"/>
      <w:marRight w:val="0"/>
      <w:marTop w:val="0"/>
      <w:marBottom w:val="0"/>
      <w:divBdr>
        <w:top w:val="none" w:sz="0" w:space="0" w:color="auto"/>
        <w:left w:val="none" w:sz="0" w:space="0" w:color="auto"/>
        <w:bottom w:val="none" w:sz="0" w:space="0" w:color="auto"/>
        <w:right w:val="none" w:sz="0" w:space="0" w:color="auto"/>
      </w:divBdr>
    </w:div>
    <w:div w:id="645597428">
      <w:bodyDiv w:val="1"/>
      <w:marLeft w:val="0"/>
      <w:marRight w:val="0"/>
      <w:marTop w:val="0"/>
      <w:marBottom w:val="0"/>
      <w:divBdr>
        <w:top w:val="none" w:sz="0" w:space="0" w:color="auto"/>
        <w:left w:val="none" w:sz="0" w:space="0" w:color="auto"/>
        <w:bottom w:val="none" w:sz="0" w:space="0" w:color="auto"/>
        <w:right w:val="none" w:sz="0" w:space="0" w:color="auto"/>
      </w:divBdr>
    </w:div>
    <w:div w:id="656961662">
      <w:bodyDiv w:val="1"/>
      <w:marLeft w:val="0"/>
      <w:marRight w:val="0"/>
      <w:marTop w:val="0"/>
      <w:marBottom w:val="0"/>
      <w:divBdr>
        <w:top w:val="none" w:sz="0" w:space="0" w:color="auto"/>
        <w:left w:val="none" w:sz="0" w:space="0" w:color="auto"/>
        <w:bottom w:val="none" w:sz="0" w:space="0" w:color="auto"/>
        <w:right w:val="none" w:sz="0" w:space="0" w:color="auto"/>
      </w:divBdr>
    </w:div>
    <w:div w:id="701978331">
      <w:bodyDiv w:val="1"/>
      <w:marLeft w:val="0"/>
      <w:marRight w:val="0"/>
      <w:marTop w:val="0"/>
      <w:marBottom w:val="0"/>
      <w:divBdr>
        <w:top w:val="none" w:sz="0" w:space="0" w:color="auto"/>
        <w:left w:val="none" w:sz="0" w:space="0" w:color="auto"/>
        <w:bottom w:val="none" w:sz="0" w:space="0" w:color="auto"/>
        <w:right w:val="none" w:sz="0" w:space="0" w:color="auto"/>
      </w:divBdr>
    </w:div>
    <w:div w:id="712576118">
      <w:bodyDiv w:val="1"/>
      <w:marLeft w:val="0"/>
      <w:marRight w:val="0"/>
      <w:marTop w:val="0"/>
      <w:marBottom w:val="0"/>
      <w:divBdr>
        <w:top w:val="none" w:sz="0" w:space="0" w:color="auto"/>
        <w:left w:val="none" w:sz="0" w:space="0" w:color="auto"/>
        <w:bottom w:val="none" w:sz="0" w:space="0" w:color="auto"/>
        <w:right w:val="none" w:sz="0" w:space="0" w:color="auto"/>
      </w:divBdr>
    </w:div>
    <w:div w:id="745223652">
      <w:bodyDiv w:val="1"/>
      <w:marLeft w:val="0"/>
      <w:marRight w:val="0"/>
      <w:marTop w:val="0"/>
      <w:marBottom w:val="0"/>
      <w:divBdr>
        <w:top w:val="none" w:sz="0" w:space="0" w:color="auto"/>
        <w:left w:val="none" w:sz="0" w:space="0" w:color="auto"/>
        <w:bottom w:val="none" w:sz="0" w:space="0" w:color="auto"/>
        <w:right w:val="none" w:sz="0" w:space="0" w:color="auto"/>
      </w:divBdr>
    </w:div>
    <w:div w:id="792866464">
      <w:bodyDiv w:val="1"/>
      <w:marLeft w:val="0"/>
      <w:marRight w:val="0"/>
      <w:marTop w:val="0"/>
      <w:marBottom w:val="0"/>
      <w:divBdr>
        <w:top w:val="none" w:sz="0" w:space="0" w:color="auto"/>
        <w:left w:val="none" w:sz="0" w:space="0" w:color="auto"/>
        <w:bottom w:val="none" w:sz="0" w:space="0" w:color="auto"/>
        <w:right w:val="none" w:sz="0" w:space="0" w:color="auto"/>
      </w:divBdr>
    </w:div>
    <w:div w:id="797181995">
      <w:bodyDiv w:val="1"/>
      <w:marLeft w:val="0"/>
      <w:marRight w:val="0"/>
      <w:marTop w:val="0"/>
      <w:marBottom w:val="0"/>
      <w:divBdr>
        <w:top w:val="none" w:sz="0" w:space="0" w:color="auto"/>
        <w:left w:val="none" w:sz="0" w:space="0" w:color="auto"/>
        <w:bottom w:val="none" w:sz="0" w:space="0" w:color="auto"/>
        <w:right w:val="none" w:sz="0" w:space="0" w:color="auto"/>
      </w:divBdr>
    </w:div>
    <w:div w:id="805509785">
      <w:bodyDiv w:val="1"/>
      <w:marLeft w:val="0"/>
      <w:marRight w:val="0"/>
      <w:marTop w:val="0"/>
      <w:marBottom w:val="0"/>
      <w:divBdr>
        <w:top w:val="none" w:sz="0" w:space="0" w:color="auto"/>
        <w:left w:val="none" w:sz="0" w:space="0" w:color="auto"/>
        <w:bottom w:val="none" w:sz="0" w:space="0" w:color="auto"/>
        <w:right w:val="none" w:sz="0" w:space="0" w:color="auto"/>
      </w:divBdr>
    </w:div>
    <w:div w:id="818615856">
      <w:bodyDiv w:val="1"/>
      <w:marLeft w:val="0"/>
      <w:marRight w:val="0"/>
      <w:marTop w:val="0"/>
      <w:marBottom w:val="0"/>
      <w:divBdr>
        <w:top w:val="none" w:sz="0" w:space="0" w:color="auto"/>
        <w:left w:val="none" w:sz="0" w:space="0" w:color="auto"/>
        <w:bottom w:val="none" w:sz="0" w:space="0" w:color="auto"/>
        <w:right w:val="none" w:sz="0" w:space="0" w:color="auto"/>
      </w:divBdr>
    </w:div>
    <w:div w:id="823935385">
      <w:bodyDiv w:val="1"/>
      <w:marLeft w:val="0"/>
      <w:marRight w:val="0"/>
      <w:marTop w:val="0"/>
      <w:marBottom w:val="0"/>
      <w:divBdr>
        <w:top w:val="none" w:sz="0" w:space="0" w:color="auto"/>
        <w:left w:val="none" w:sz="0" w:space="0" w:color="auto"/>
        <w:bottom w:val="none" w:sz="0" w:space="0" w:color="auto"/>
        <w:right w:val="none" w:sz="0" w:space="0" w:color="auto"/>
      </w:divBdr>
    </w:div>
    <w:div w:id="838009835">
      <w:bodyDiv w:val="1"/>
      <w:marLeft w:val="0"/>
      <w:marRight w:val="0"/>
      <w:marTop w:val="0"/>
      <w:marBottom w:val="0"/>
      <w:divBdr>
        <w:top w:val="none" w:sz="0" w:space="0" w:color="auto"/>
        <w:left w:val="none" w:sz="0" w:space="0" w:color="auto"/>
        <w:bottom w:val="none" w:sz="0" w:space="0" w:color="auto"/>
        <w:right w:val="none" w:sz="0" w:space="0" w:color="auto"/>
      </w:divBdr>
    </w:div>
    <w:div w:id="840237940">
      <w:bodyDiv w:val="1"/>
      <w:marLeft w:val="0"/>
      <w:marRight w:val="0"/>
      <w:marTop w:val="0"/>
      <w:marBottom w:val="0"/>
      <w:divBdr>
        <w:top w:val="none" w:sz="0" w:space="0" w:color="auto"/>
        <w:left w:val="none" w:sz="0" w:space="0" w:color="auto"/>
        <w:bottom w:val="none" w:sz="0" w:space="0" w:color="auto"/>
        <w:right w:val="none" w:sz="0" w:space="0" w:color="auto"/>
      </w:divBdr>
    </w:div>
    <w:div w:id="840704204">
      <w:bodyDiv w:val="1"/>
      <w:marLeft w:val="0"/>
      <w:marRight w:val="0"/>
      <w:marTop w:val="0"/>
      <w:marBottom w:val="0"/>
      <w:divBdr>
        <w:top w:val="none" w:sz="0" w:space="0" w:color="auto"/>
        <w:left w:val="none" w:sz="0" w:space="0" w:color="auto"/>
        <w:bottom w:val="none" w:sz="0" w:space="0" w:color="auto"/>
        <w:right w:val="none" w:sz="0" w:space="0" w:color="auto"/>
      </w:divBdr>
    </w:div>
    <w:div w:id="843252706">
      <w:bodyDiv w:val="1"/>
      <w:marLeft w:val="0"/>
      <w:marRight w:val="0"/>
      <w:marTop w:val="0"/>
      <w:marBottom w:val="0"/>
      <w:divBdr>
        <w:top w:val="none" w:sz="0" w:space="0" w:color="auto"/>
        <w:left w:val="none" w:sz="0" w:space="0" w:color="auto"/>
        <w:bottom w:val="none" w:sz="0" w:space="0" w:color="auto"/>
        <w:right w:val="none" w:sz="0" w:space="0" w:color="auto"/>
      </w:divBdr>
    </w:div>
    <w:div w:id="845629668">
      <w:bodyDiv w:val="1"/>
      <w:marLeft w:val="0"/>
      <w:marRight w:val="0"/>
      <w:marTop w:val="0"/>
      <w:marBottom w:val="0"/>
      <w:divBdr>
        <w:top w:val="none" w:sz="0" w:space="0" w:color="auto"/>
        <w:left w:val="none" w:sz="0" w:space="0" w:color="auto"/>
        <w:bottom w:val="none" w:sz="0" w:space="0" w:color="auto"/>
        <w:right w:val="none" w:sz="0" w:space="0" w:color="auto"/>
      </w:divBdr>
      <w:divsChild>
        <w:div w:id="1297688450">
          <w:marLeft w:val="0"/>
          <w:marRight w:val="0"/>
          <w:marTop w:val="0"/>
          <w:marBottom w:val="0"/>
          <w:divBdr>
            <w:top w:val="none" w:sz="0" w:space="0" w:color="auto"/>
            <w:left w:val="none" w:sz="0" w:space="0" w:color="auto"/>
            <w:bottom w:val="none" w:sz="0" w:space="0" w:color="auto"/>
            <w:right w:val="none" w:sz="0" w:space="0" w:color="auto"/>
          </w:divBdr>
        </w:div>
      </w:divsChild>
    </w:div>
    <w:div w:id="850801959">
      <w:bodyDiv w:val="1"/>
      <w:marLeft w:val="0"/>
      <w:marRight w:val="0"/>
      <w:marTop w:val="0"/>
      <w:marBottom w:val="0"/>
      <w:divBdr>
        <w:top w:val="none" w:sz="0" w:space="0" w:color="auto"/>
        <w:left w:val="none" w:sz="0" w:space="0" w:color="auto"/>
        <w:bottom w:val="none" w:sz="0" w:space="0" w:color="auto"/>
        <w:right w:val="none" w:sz="0" w:space="0" w:color="auto"/>
      </w:divBdr>
    </w:div>
    <w:div w:id="863982221">
      <w:bodyDiv w:val="1"/>
      <w:marLeft w:val="0"/>
      <w:marRight w:val="0"/>
      <w:marTop w:val="0"/>
      <w:marBottom w:val="0"/>
      <w:divBdr>
        <w:top w:val="none" w:sz="0" w:space="0" w:color="auto"/>
        <w:left w:val="none" w:sz="0" w:space="0" w:color="auto"/>
        <w:bottom w:val="none" w:sz="0" w:space="0" w:color="auto"/>
        <w:right w:val="none" w:sz="0" w:space="0" w:color="auto"/>
      </w:divBdr>
    </w:div>
    <w:div w:id="894051437">
      <w:bodyDiv w:val="1"/>
      <w:marLeft w:val="0"/>
      <w:marRight w:val="0"/>
      <w:marTop w:val="0"/>
      <w:marBottom w:val="0"/>
      <w:divBdr>
        <w:top w:val="none" w:sz="0" w:space="0" w:color="auto"/>
        <w:left w:val="none" w:sz="0" w:space="0" w:color="auto"/>
        <w:bottom w:val="none" w:sz="0" w:space="0" w:color="auto"/>
        <w:right w:val="none" w:sz="0" w:space="0" w:color="auto"/>
      </w:divBdr>
    </w:div>
    <w:div w:id="900286200">
      <w:bodyDiv w:val="1"/>
      <w:marLeft w:val="0"/>
      <w:marRight w:val="0"/>
      <w:marTop w:val="0"/>
      <w:marBottom w:val="0"/>
      <w:divBdr>
        <w:top w:val="none" w:sz="0" w:space="0" w:color="auto"/>
        <w:left w:val="none" w:sz="0" w:space="0" w:color="auto"/>
        <w:bottom w:val="none" w:sz="0" w:space="0" w:color="auto"/>
        <w:right w:val="none" w:sz="0" w:space="0" w:color="auto"/>
      </w:divBdr>
    </w:div>
    <w:div w:id="905454416">
      <w:bodyDiv w:val="1"/>
      <w:marLeft w:val="0"/>
      <w:marRight w:val="0"/>
      <w:marTop w:val="0"/>
      <w:marBottom w:val="0"/>
      <w:divBdr>
        <w:top w:val="none" w:sz="0" w:space="0" w:color="auto"/>
        <w:left w:val="none" w:sz="0" w:space="0" w:color="auto"/>
        <w:bottom w:val="none" w:sz="0" w:space="0" w:color="auto"/>
        <w:right w:val="none" w:sz="0" w:space="0" w:color="auto"/>
      </w:divBdr>
    </w:div>
    <w:div w:id="933050319">
      <w:bodyDiv w:val="1"/>
      <w:marLeft w:val="0"/>
      <w:marRight w:val="0"/>
      <w:marTop w:val="0"/>
      <w:marBottom w:val="0"/>
      <w:divBdr>
        <w:top w:val="none" w:sz="0" w:space="0" w:color="auto"/>
        <w:left w:val="none" w:sz="0" w:space="0" w:color="auto"/>
        <w:bottom w:val="none" w:sz="0" w:space="0" w:color="auto"/>
        <w:right w:val="none" w:sz="0" w:space="0" w:color="auto"/>
      </w:divBdr>
    </w:div>
    <w:div w:id="939065369">
      <w:bodyDiv w:val="1"/>
      <w:marLeft w:val="0"/>
      <w:marRight w:val="0"/>
      <w:marTop w:val="0"/>
      <w:marBottom w:val="0"/>
      <w:divBdr>
        <w:top w:val="none" w:sz="0" w:space="0" w:color="auto"/>
        <w:left w:val="none" w:sz="0" w:space="0" w:color="auto"/>
        <w:bottom w:val="none" w:sz="0" w:space="0" w:color="auto"/>
        <w:right w:val="none" w:sz="0" w:space="0" w:color="auto"/>
      </w:divBdr>
    </w:div>
    <w:div w:id="941374672">
      <w:bodyDiv w:val="1"/>
      <w:marLeft w:val="0"/>
      <w:marRight w:val="0"/>
      <w:marTop w:val="0"/>
      <w:marBottom w:val="0"/>
      <w:divBdr>
        <w:top w:val="none" w:sz="0" w:space="0" w:color="auto"/>
        <w:left w:val="none" w:sz="0" w:space="0" w:color="auto"/>
        <w:bottom w:val="none" w:sz="0" w:space="0" w:color="auto"/>
        <w:right w:val="none" w:sz="0" w:space="0" w:color="auto"/>
      </w:divBdr>
    </w:div>
    <w:div w:id="955331127">
      <w:bodyDiv w:val="1"/>
      <w:marLeft w:val="0"/>
      <w:marRight w:val="0"/>
      <w:marTop w:val="0"/>
      <w:marBottom w:val="0"/>
      <w:divBdr>
        <w:top w:val="none" w:sz="0" w:space="0" w:color="auto"/>
        <w:left w:val="none" w:sz="0" w:space="0" w:color="auto"/>
        <w:bottom w:val="none" w:sz="0" w:space="0" w:color="auto"/>
        <w:right w:val="none" w:sz="0" w:space="0" w:color="auto"/>
      </w:divBdr>
    </w:div>
    <w:div w:id="955869004">
      <w:bodyDiv w:val="1"/>
      <w:marLeft w:val="0"/>
      <w:marRight w:val="0"/>
      <w:marTop w:val="0"/>
      <w:marBottom w:val="0"/>
      <w:divBdr>
        <w:top w:val="none" w:sz="0" w:space="0" w:color="auto"/>
        <w:left w:val="none" w:sz="0" w:space="0" w:color="auto"/>
        <w:bottom w:val="none" w:sz="0" w:space="0" w:color="auto"/>
        <w:right w:val="none" w:sz="0" w:space="0" w:color="auto"/>
      </w:divBdr>
    </w:div>
    <w:div w:id="987708879">
      <w:bodyDiv w:val="1"/>
      <w:marLeft w:val="0"/>
      <w:marRight w:val="0"/>
      <w:marTop w:val="0"/>
      <w:marBottom w:val="0"/>
      <w:divBdr>
        <w:top w:val="none" w:sz="0" w:space="0" w:color="auto"/>
        <w:left w:val="none" w:sz="0" w:space="0" w:color="auto"/>
        <w:bottom w:val="none" w:sz="0" w:space="0" w:color="auto"/>
        <w:right w:val="none" w:sz="0" w:space="0" w:color="auto"/>
      </w:divBdr>
    </w:div>
    <w:div w:id="1000277578">
      <w:bodyDiv w:val="1"/>
      <w:marLeft w:val="0"/>
      <w:marRight w:val="0"/>
      <w:marTop w:val="0"/>
      <w:marBottom w:val="0"/>
      <w:divBdr>
        <w:top w:val="none" w:sz="0" w:space="0" w:color="auto"/>
        <w:left w:val="none" w:sz="0" w:space="0" w:color="auto"/>
        <w:bottom w:val="none" w:sz="0" w:space="0" w:color="auto"/>
        <w:right w:val="none" w:sz="0" w:space="0" w:color="auto"/>
      </w:divBdr>
      <w:divsChild>
        <w:div w:id="1358430800">
          <w:marLeft w:val="0"/>
          <w:marRight w:val="0"/>
          <w:marTop w:val="0"/>
          <w:marBottom w:val="0"/>
          <w:divBdr>
            <w:top w:val="none" w:sz="0" w:space="0" w:color="auto"/>
            <w:left w:val="none" w:sz="0" w:space="0" w:color="auto"/>
            <w:bottom w:val="none" w:sz="0" w:space="0" w:color="auto"/>
            <w:right w:val="none" w:sz="0" w:space="0" w:color="auto"/>
          </w:divBdr>
          <w:divsChild>
            <w:div w:id="1138885524">
              <w:marLeft w:val="0"/>
              <w:marRight w:val="0"/>
              <w:marTop w:val="0"/>
              <w:marBottom w:val="0"/>
              <w:divBdr>
                <w:top w:val="none" w:sz="0" w:space="0" w:color="auto"/>
                <w:left w:val="none" w:sz="0" w:space="0" w:color="auto"/>
                <w:bottom w:val="none" w:sz="0" w:space="0" w:color="auto"/>
                <w:right w:val="none" w:sz="0" w:space="0" w:color="auto"/>
              </w:divBdr>
              <w:divsChild>
                <w:div w:id="1323391855">
                  <w:marLeft w:val="0"/>
                  <w:marRight w:val="0"/>
                  <w:marTop w:val="0"/>
                  <w:marBottom w:val="0"/>
                  <w:divBdr>
                    <w:top w:val="single" w:sz="2" w:space="11" w:color="000000"/>
                    <w:left w:val="single" w:sz="2" w:space="0" w:color="000000"/>
                    <w:bottom w:val="single" w:sz="2" w:space="0" w:color="000000"/>
                    <w:right w:val="single" w:sz="2" w:space="0" w:color="000000"/>
                  </w:divBdr>
                </w:div>
              </w:divsChild>
            </w:div>
          </w:divsChild>
        </w:div>
        <w:div w:id="93288978">
          <w:marLeft w:val="0"/>
          <w:marRight w:val="0"/>
          <w:marTop w:val="0"/>
          <w:marBottom w:val="0"/>
          <w:divBdr>
            <w:top w:val="none" w:sz="0" w:space="0" w:color="auto"/>
            <w:left w:val="none" w:sz="0" w:space="0" w:color="auto"/>
            <w:bottom w:val="none" w:sz="0" w:space="0" w:color="auto"/>
            <w:right w:val="none" w:sz="0" w:space="0" w:color="auto"/>
          </w:divBdr>
          <w:divsChild>
            <w:div w:id="1960530112">
              <w:marLeft w:val="0"/>
              <w:marRight w:val="0"/>
              <w:marTop w:val="0"/>
              <w:marBottom w:val="0"/>
              <w:divBdr>
                <w:top w:val="none" w:sz="0" w:space="0" w:color="auto"/>
                <w:left w:val="none" w:sz="0" w:space="0" w:color="auto"/>
                <w:bottom w:val="none" w:sz="0" w:space="0" w:color="auto"/>
                <w:right w:val="none" w:sz="0" w:space="0" w:color="auto"/>
              </w:divBdr>
              <w:divsChild>
                <w:div w:id="1273905460">
                  <w:marLeft w:val="0"/>
                  <w:marRight w:val="0"/>
                  <w:marTop w:val="0"/>
                  <w:marBottom w:val="0"/>
                  <w:divBdr>
                    <w:top w:val="single" w:sz="2" w:space="11" w:color="000000"/>
                    <w:left w:val="single" w:sz="2" w:space="0" w:color="000000"/>
                    <w:bottom w:val="single" w:sz="2" w:space="0" w:color="000000"/>
                    <w:right w:val="single" w:sz="2" w:space="0" w:color="000000"/>
                  </w:divBdr>
                </w:div>
              </w:divsChild>
            </w:div>
          </w:divsChild>
        </w:div>
      </w:divsChild>
    </w:div>
    <w:div w:id="1050492106">
      <w:bodyDiv w:val="1"/>
      <w:marLeft w:val="0"/>
      <w:marRight w:val="0"/>
      <w:marTop w:val="0"/>
      <w:marBottom w:val="0"/>
      <w:divBdr>
        <w:top w:val="none" w:sz="0" w:space="0" w:color="auto"/>
        <w:left w:val="none" w:sz="0" w:space="0" w:color="auto"/>
        <w:bottom w:val="none" w:sz="0" w:space="0" w:color="auto"/>
        <w:right w:val="none" w:sz="0" w:space="0" w:color="auto"/>
      </w:divBdr>
    </w:div>
    <w:div w:id="1069499627">
      <w:bodyDiv w:val="1"/>
      <w:marLeft w:val="0"/>
      <w:marRight w:val="0"/>
      <w:marTop w:val="0"/>
      <w:marBottom w:val="0"/>
      <w:divBdr>
        <w:top w:val="none" w:sz="0" w:space="0" w:color="auto"/>
        <w:left w:val="none" w:sz="0" w:space="0" w:color="auto"/>
        <w:bottom w:val="none" w:sz="0" w:space="0" w:color="auto"/>
        <w:right w:val="none" w:sz="0" w:space="0" w:color="auto"/>
      </w:divBdr>
    </w:div>
    <w:div w:id="1086725455">
      <w:bodyDiv w:val="1"/>
      <w:marLeft w:val="0"/>
      <w:marRight w:val="0"/>
      <w:marTop w:val="0"/>
      <w:marBottom w:val="0"/>
      <w:divBdr>
        <w:top w:val="none" w:sz="0" w:space="0" w:color="auto"/>
        <w:left w:val="none" w:sz="0" w:space="0" w:color="auto"/>
        <w:bottom w:val="none" w:sz="0" w:space="0" w:color="auto"/>
        <w:right w:val="none" w:sz="0" w:space="0" w:color="auto"/>
      </w:divBdr>
    </w:div>
    <w:div w:id="1099792151">
      <w:bodyDiv w:val="1"/>
      <w:marLeft w:val="0"/>
      <w:marRight w:val="0"/>
      <w:marTop w:val="0"/>
      <w:marBottom w:val="0"/>
      <w:divBdr>
        <w:top w:val="none" w:sz="0" w:space="0" w:color="auto"/>
        <w:left w:val="none" w:sz="0" w:space="0" w:color="auto"/>
        <w:bottom w:val="none" w:sz="0" w:space="0" w:color="auto"/>
        <w:right w:val="none" w:sz="0" w:space="0" w:color="auto"/>
      </w:divBdr>
    </w:div>
    <w:div w:id="1105153316">
      <w:bodyDiv w:val="1"/>
      <w:marLeft w:val="0"/>
      <w:marRight w:val="0"/>
      <w:marTop w:val="0"/>
      <w:marBottom w:val="0"/>
      <w:divBdr>
        <w:top w:val="none" w:sz="0" w:space="0" w:color="auto"/>
        <w:left w:val="none" w:sz="0" w:space="0" w:color="auto"/>
        <w:bottom w:val="none" w:sz="0" w:space="0" w:color="auto"/>
        <w:right w:val="none" w:sz="0" w:space="0" w:color="auto"/>
      </w:divBdr>
    </w:div>
    <w:div w:id="1120732662">
      <w:bodyDiv w:val="1"/>
      <w:marLeft w:val="0"/>
      <w:marRight w:val="0"/>
      <w:marTop w:val="0"/>
      <w:marBottom w:val="0"/>
      <w:divBdr>
        <w:top w:val="none" w:sz="0" w:space="0" w:color="auto"/>
        <w:left w:val="none" w:sz="0" w:space="0" w:color="auto"/>
        <w:bottom w:val="none" w:sz="0" w:space="0" w:color="auto"/>
        <w:right w:val="none" w:sz="0" w:space="0" w:color="auto"/>
      </w:divBdr>
      <w:divsChild>
        <w:div w:id="1424645998">
          <w:marLeft w:val="0"/>
          <w:marRight w:val="0"/>
          <w:marTop w:val="0"/>
          <w:marBottom w:val="0"/>
          <w:divBdr>
            <w:top w:val="none" w:sz="0" w:space="0" w:color="auto"/>
            <w:left w:val="none" w:sz="0" w:space="0" w:color="auto"/>
            <w:bottom w:val="none" w:sz="0" w:space="0" w:color="auto"/>
            <w:right w:val="none" w:sz="0" w:space="0" w:color="auto"/>
          </w:divBdr>
          <w:divsChild>
            <w:div w:id="312417654">
              <w:marLeft w:val="0"/>
              <w:marRight w:val="0"/>
              <w:marTop w:val="0"/>
              <w:marBottom w:val="0"/>
              <w:divBdr>
                <w:top w:val="none" w:sz="0" w:space="0" w:color="auto"/>
                <w:left w:val="none" w:sz="0" w:space="0" w:color="auto"/>
                <w:bottom w:val="none" w:sz="0" w:space="0" w:color="auto"/>
                <w:right w:val="none" w:sz="0" w:space="0" w:color="auto"/>
              </w:divBdr>
            </w:div>
          </w:divsChild>
        </w:div>
        <w:div w:id="2096052270">
          <w:marLeft w:val="0"/>
          <w:marRight w:val="0"/>
          <w:marTop w:val="0"/>
          <w:marBottom w:val="0"/>
          <w:divBdr>
            <w:top w:val="none" w:sz="0" w:space="0" w:color="auto"/>
            <w:left w:val="none" w:sz="0" w:space="0" w:color="auto"/>
            <w:bottom w:val="none" w:sz="0" w:space="0" w:color="auto"/>
            <w:right w:val="none" w:sz="0" w:space="0" w:color="auto"/>
          </w:divBdr>
          <w:divsChild>
            <w:div w:id="515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017">
      <w:bodyDiv w:val="1"/>
      <w:marLeft w:val="0"/>
      <w:marRight w:val="0"/>
      <w:marTop w:val="0"/>
      <w:marBottom w:val="0"/>
      <w:divBdr>
        <w:top w:val="none" w:sz="0" w:space="0" w:color="auto"/>
        <w:left w:val="none" w:sz="0" w:space="0" w:color="auto"/>
        <w:bottom w:val="none" w:sz="0" w:space="0" w:color="auto"/>
        <w:right w:val="none" w:sz="0" w:space="0" w:color="auto"/>
      </w:divBdr>
      <w:divsChild>
        <w:div w:id="147983029">
          <w:marLeft w:val="0"/>
          <w:marRight w:val="0"/>
          <w:marTop w:val="0"/>
          <w:marBottom w:val="0"/>
          <w:divBdr>
            <w:top w:val="none" w:sz="0" w:space="0" w:color="auto"/>
            <w:left w:val="none" w:sz="0" w:space="0" w:color="auto"/>
            <w:bottom w:val="none" w:sz="0" w:space="0" w:color="auto"/>
            <w:right w:val="none" w:sz="0" w:space="0" w:color="auto"/>
          </w:divBdr>
          <w:divsChild>
            <w:div w:id="1852449835">
              <w:marLeft w:val="0"/>
              <w:marRight w:val="0"/>
              <w:marTop w:val="0"/>
              <w:marBottom w:val="0"/>
              <w:divBdr>
                <w:top w:val="none" w:sz="0" w:space="0" w:color="auto"/>
                <w:left w:val="none" w:sz="0" w:space="0" w:color="auto"/>
                <w:bottom w:val="none" w:sz="0" w:space="0" w:color="auto"/>
                <w:right w:val="none" w:sz="0" w:space="0" w:color="auto"/>
              </w:divBdr>
              <w:divsChild>
                <w:div w:id="19568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0066">
      <w:bodyDiv w:val="1"/>
      <w:marLeft w:val="0"/>
      <w:marRight w:val="0"/>
      <w:marTop w:val="0"/>
      <w:marBottom w:val="0"/>
      <w:divBdr>
        <w:top w:val="none" w:sz="0" w:space="0" w:color="auto"/>
        <w:left w:val="none" w:sz="0" w:space="0" w:color="auto"/>
        <w:bottom w:val="none" w:sz="0" w:space="0" w:color="auto"/>
        <w:right w:val="none" w:sz="0" w:space="0" w:color="auto"/>
      </w:divBdr>
    </w:div>
    <w:div w:id="1144856973">
      <w:bodyDiv w:val="1"/>
      <w:marLeft w:val="0"/>
      <w:marRight w:val="0"/>
      <w:marTop w:val="0"/>
      <w:marBottom w:val="0"/>
      <w:divBdr>
        <w:top w:val="none" w:sz="0" w:space="0" w:color="auto"/>
        <w:left w:val="none" w:sz="0" w:space="0" w:color="auto"/>
        <w:bottom w:val="none" w:sz="0" w:space="0" w:color="auto"/>
        <w:right w:val="none" w:sz="0" w:space="0" w:color="auto"/>
      </w:divBdr>
    </w:div>
    <w:div w:id="1147092222">
      <w:bodyDiv w:val="1"/>
      <w:marLeft w:val="0"/>
      <w:marRight w:val="0"/>
      <w:marTop w:val="0"/>
      <w:marBottom w:val="0"/>
      <w:divBdr>
        <w:top w:val="none" w:sz="0" w:space="0" w:color="auto"/>
        <w:left w:val="none" w:sz="0" w:space="0" w:color="auto"/>
        <w:bottom w:val="none" w:sz="0" w:space="0" w:color="auto"/>
        <w:right w:val="none" w:sz="0" w:space="0" w:color="auto"/>
      </w:divBdr>
    </w:div>
    <w:div w:id="1149444566">
      <w:bodyDiv w:val="1"/>
      <w:marLeft w:val="0"/>
      <w:marRight w:val="0"/>
      <w:marTop w:val="0"/>
      <w:marBottom w:val="0"/>
      <w:divBdr>
        <w:top w:val="none" w:sz="0" w:space="0" w:color="auto"/>
        <w:left w:val="none" w:sz="0" w:space="0" w:color="auto"/>
        <w:bottom w:val="none" w:sz="0" w:space="0" w:color="auto"/>
        <w:right w:val="none" w:sz="0" w:space="0" w:color="auto"/>
      </w:divBdr>
    </w:div>
    <w:div w:id="1175807934">
      <w:bodyDiv w:val="1"/>
      <w:marLeft w:val="0"/>
      <w:marRight w:val="0"/>
      <w:marTop w:val="0"/>
      <w:marBottom w:val="0"/>
      <w:divBdr>
        <w:top w:val="none" w:sz="0" w:space="0" w:color="auto"/>
        <w:left w:val="none" w:sz="0" w:space="0" w:color="auto"/>
        <w:bottom w:val="none" w:sz="0" w:space="0" w:color="auto"/>
        <w:right w:val="none" w:sz="0" w:space="0" w:color="auto"/>
      </w:divBdr>
    </w:div>
    <w:div w:id="1186599427">
      <w:bodyDiv w:val="1"/>
      <w:marLeft w:val="0"/>
      <w:marRight w:val="0"/>
      <w:marTop w:val="0"/>
      <w:marBottom w:val="0"/>
      <w:divBdr>
        <w:top w:val="none" w:sz="0" w:space="0" w:color="auto"/>
        <w:left w:val="none" w:sz="0" w:space="0" w:color="auto"/>
        <w:bottom w:val="none" w:sz="0" w:space="0" w:color="auto"/>
        <w:right w:val="none" w:sz="0" w:space="0" w:color="auto"/>
      </w:divBdr>
    </w:div>
    <w:div w:id="1215578844">
      <w:bodyDiv w:val="1"/>
      <w:marLeft w:val="0"/>
      <w:marRight w:val="0"/>
      <w:marTop w:val="0"/>
      <w:marBottom w:val="0"/>
      <w:divBdr>
        <w:top w:val="none" w:sz="0" w:space="0" w:color="auto"/>
        <w:left w:val="none" w:sz="0" w:space="0" w:color="auto"/>
        <w:bottom w:val="none" w:sz="0" w:space="0" w:color="auto"/>
        <w:right w:val="none" w:sz="0" w:space="0" w:color="auto"/>
      </w:divBdr>
    </w:div>
    <w:div w:id="1224489891">
      <w:bodyDiv w:val="1"/>
      <w:marLeft w:val="0"/>
      <w:marRight w:val="0"/>
      <w:marTop w:val="0"/>
      <w:marBottom w:val="0"/>
      <w:divBdr>
        <w:top w:val="none" w:sz="0" w:space="0" w:color="auto"/>
        <w:left w:val="none" w:sz="0" w:space="0" w:color="auto"/>
        <w:bottom w:val="none" w:sz="0" w:space="0" w:color="auto"/>
        <w:right w:val="none" w:sz="0" w:space="0" w:color="auto"/>
      </w:divBdr>
    </w:div>
    <w:div w:id="1227230574">
      <w:bodyDiv w:val="1"/>
      <w:marLeft w:val="0"/>
      <w:marRight w:val="0"/>
      <w:marTop w:val="0"/>
      <w:marBottom w:val="0"/>
      <w:divBdr>
        <w:top w:val="none" w:sz="0" w:space="0" w:color="auto"/>
        <w:left w:val="none" w:sz="0" w:space="0" w:color="auto"/>
        <w:bottom w:val="none" w:sz="0" w:space="0" w:color="auto"/>
        <w:right w:val="none" w:sz="0" w:space="0" w:color="auto"/>
      </w:divBdr>
      <w:divsChild>
        <w:div w:id="194622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492">
      <w:bodyDiv w:val="1"/>
      <w:marLeft w:val="0"/>
      <w:marRight w:val="0"/>
      <w:marTop w:val="0"/>
      <w:marBottom w:val="0"/>
      <w:divBdr>
        <w:top w:val="none" w:sz="0" w:space="0" w:color="auto"/>
        <w:left w:val="none" w:sz="0" w:space="0" w:color="auto"/>
        <w:bottom w:val="none" w:sz="0" w:space="0" w:color="auto"/>
        <w:right w:val="none" w:sz="0" w:space="0" w:color="auto"/>
      </w:divBdr>
    </w:div>
    <w:div w:id="1254558391">
      <w:bodyDiv w:val="1"/>
      <w:marLeft w:val="0"/>
      <w:marRight w:val="0"/>
      <w:marTop w:val="0"/>
      <w:marBottom w:val="0"/>
      <w:divBdr>
        <w:top w:val="none" w:sz="0" w:space="0" w:color="auto"/>
        <w:left w:val="none" w:sz="0" w:space="0" w:color="auto"/>
        <w:bottom w:val="none" w:sz="0" w:space="0" w:color="auto"/>
        <w:right w:val="none" w:sz="0" w:space="0" w:color="auto"/>
      </w:divBdr>
    </w:div>
    <w:div w:id="1257636235">
      <w:bodyDiv w:val="1"/>
      <w:marLeft w:val="0"/>
      <w:marRight w:val="0"/>
      <w:marTop w:val="0"/>
      <w:marBottom w:val="0"/>
      <w:divBdr>
        <w:top w:val="none" w:sz="0" w:space="0" w:color="auto"/>
        <w:left w:val="none" w:sz="0" w:space="0" w:color="auto"/>
        <w:bottom w:val="none" w:sz="0" w:space="0" w:color="auto"/>
        <w:right w:val="none" w:sz="0" w:space="0" w:color="auto"/>
      </w:divBdr>
    </w:div>
    <w:div w:id="1261059733">
      <w:bodyDiv w:val="1"/>
      <w:marLeft w:val="0"/>
      <w:marRight w:val="0"/>
      <w:marTop w:val="0"/>
      <w:marBottom w:val="0"/>
      <w:divBdr>
        <w:top w:val="none" w:sz="0" w:space="0" w:color="auto"/>
        <w:left w:val="none" w:sz="0" w:space="0" w:color="auto"/>
        <w:bottom w:val="none" w:sz="0" w:space="0" w:color="auto"/>
        <w:right w:val="none" w:sz="0" w:space="0" w:color="auto"/>
      </w:divBdr>
      <w:divsChild>
        <w:div w:id="518203960">
          <w:marLeft w:val="0"/>
          <w:marRight w:val="0"/>
          <w:marTop w:val="0"/>
          <w:marBottom w:val="0"/>
          <w:divBdr>
            <w:top w:val="none" w:sz="0" w:space="0" w:color="auto"/>
            <w:left w:val="none" w:sz="0" w:space="0" w:color="auto"/>
            <w:bottom w:val="none" w:sz="0" w:space="0" w:color="auto"/>
            <w:right w:val="none" w:sz="0" w:space="0" w:color="auto"/>
          </w:divBdr>
        </w:div>
      </w:divsChild>
    </w:div>
    <w:div w:id="1291783327">
      <w:bodyDiv w:val="1"/>
      <w:marLeft w:val="0"/>
      <w:marRight w:val="0"/>
      <w:marTop w:val="0"/>
      <w:marBottom w:val="0"/>
      <w:divBdr>
        <w:top w:val="none" w:sz="0" w:space="0" w:color="auto"/>
        <w:left w:val="none" w:sz="0" w:space="0" w:color="auto"/>
        <w:bottom w:val="none" w:sz="0" w:space="0" w:color="auto"/>
        <w:right w:val="none" w:sz="0" w:space="0" w:color="auto"/>
      </w:divBdr>
    </w:div>
    <w:div w:id="1308316963">
      <w:bodyDiv w:val="1"/>
      <w:marLeft w:val="0"/>
      <w:marRight w:val="0"/>
      <w:marTop w:val="0"/>
      <w:marBottom w:val="0"/>
      <w:divBdr>
        <w:top w:val="none" w:sz="0" w:space="0" w:color="auto"/>
        <w:left w:val="none" w:sz="0" w:space="0" w:color="auto"/>
        <w:bottom w:val="none" w:sz="0" w:space="0" w:color="auto"/>
        <w:right w:val="none" w:sz="0" w:space="0" w:color="auto"/>
      </w:divBdr>
      <w:divsChild>
        <w:div w:id="708409534">
          <w:marLeft w:val="0"/>
          <w:marRight w:val="0"/>
          <w:marTop w:val="0"/>
          <w:marBottom w:val="0"/>
          <w:divBdr>
            <w:top w:val="none" w:sz="0" w:space="0" w:color="auto"/>
            <w:left w:val="none" w:sz="0" w:space="0" w:color="auto"/>
            <w:bottom w:val="none" w:sz="0" w:space="0" w:color="auto"/>
            <w:right w:val="none" w:sz="0" w:space="0" w:color="auto"/>
          </w:divBdr>
          <w:divsChild>
            <w:div w:id="1902641570">
              <w:marLeft w:val="0"/>
              <w:marRight w:val="0"/>
              <w:marTop w:val="0"/>
              <w:marBottom w:val="0"/>
              <w:divBdr>
                <w:top w:val="none" w:sz="0" w:space="0" w:color="auto"/>
                <w:left w:val="none" w:sz="0" w:space="0" w:color="auto"/>
                <w:bottom w:val="none" w:sz="0" w:space="0" w:color="auto"/>
                <w:right w:val="none" w:sz="0" w:space="0" w:color="auto"/>
              </w:divBdr>
              <w:divsChild>
                <w:div w:id="201289839">
                  <w:marLeft w:val="0"/>
                  <w:marRight w:val="0"/>
                  <w:marTop w:val="0"/>
                  <w:marBottom w:val="0"/>
                  <w:divBdr>
                    <w:top w:val="none" w:sz="0" w:space="0" w:color="auto"/>
                    <w:left w:val="none" w:sz="0" w:space="0" w:color="auto"/>
                    <w:bottom w:val="none" w:sz="0" w:space="0" w:color="auto"/>
                    <w:right w:val="none" w:sz="0" w:space="0" w:color="auto"/>
                  </w:divBdr>
                  <w:divsChild>
                    <w:div w:id="17130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2679">
          <w:marLeft w:val="0"/>
          <w:marRight w:val="0"/>
          <w:marTop w:val="0"/>
          <w:marBottom w:val="0"/>
          <w:divBdr>
            <w:top w:val="none" w:sz="0" w:space="0" w:color="auto"/>
            <w:left w:val="none" w:sz="0" w:space="0" w:color="auto"/>
            <w:bottom w:val="none" w:sz="0" w:space="0" w:color="auto"/>
            <w:right w:val="none" w:sz="0" w:space="0" w:color="auto"/>
          </w:divBdr>
          <w:divsChild>
            <w:div w:id="1652824754">
              <w:marLeft w:val="0"/>
              <w:marRight w:val="0"/>
              <w:marTop w:val="0"/>
              <w:marBottom w:val="0"/>
              <w:divBdr>
                <w:top w:val="none" w:sz="0" w:space="0" w:color="auto"/>
                <w:left w:val="none" w:sz="0" w:space="0" w:color="auto"/>
                <w:bottom w:val="none" w:sz="0" w:space="0" w:color="auto"/>
                <w:right w:val="none" w:sz="0" w:space="0" w:color="auto"/>
              </w:divBdr>
              <w:divsChild>
                <w:div w:id="869876413">
                  <w:marLeft w:val="0"/>
                  <w:marRight w:val="0"/>
                  <w:marTop w:val="0"/>
                  <w:marBottom w:val="0"/>
                  <w:divBdr>
                    <w:top w:val="none" w:sz="0" w:space="0" w:color="auto"/>
                    <w:left w:val="none" w:sz="0" w:space="0" w:color="auto"/>
                    <w:bottom w:val="none" w:sz="0" w:space="0" w:color="auto"/>
                    <w:right w:val="none" w:sz="0" w:space="0" w:color="auto"/>
                  </w:divBdr>
                  <w:divsChild>
                    <w:div w:id="12336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4221">
      <w:bodyDiv w:val="1"/>
      <w:marLeft w:val="0"/>
      <w:marRight w:val="0"/>
      <w:marTop w:val="0"/>
      <w:marBottom w:val="0"/>
      <w:divBdr>
        <w:top w:val="none" w:sz="0" w:space="0" w:color="auto"/>
        <w:left w:val="none" w:sz="0" w:space="0" w:color="auto"/>
        <w:bottom w:val="none" w:sz="0" w:space="0" w:color="auto"/>
        <w:right w:val="none" w:sz="0" w:space="0" w:color="auto"/>
      </w:divBdr>
    </w:div>
    <w:div w:id="1332021527">
      <w:bodyDiv w:val="1"/>
      <w:marLeft w:val="0"/>
      <w:marRight w:val="0"/>
      <w:marTop w:val="0"/>
      <w:marBottom w:val="0"/>
      <w:divBdr>
        <w:top w:val="none" w:sz="0" w:space="0" w:color="auto"/>
        <w:left w:val="none" w:sz="0" w:space="0" w:color="auto"/>
        <w:bottom w:val="none" w:sz="0" w:space="0" w:color="auto"/>
        <w:right w:val="none" w:sz="0" w:space="0" w:color="auto"/>
      </w:divBdr>
    </w:div>
    <w:div w:id="1333602153">
      <w:bodyDiv w:val="1"/>
      <w:marLeft w:val="0"/>
      <w:marRight w:val="0"/>
      <w:marTop w:val="0"/>
      <w:marBottom w:val="0"/>
      <w:divBdr>
        <w:top w:val="none" w:sz="0" w:space="0" w:color="auto"/>
        <w:left w:val="none" w:sz="0" w:space="0" w:color="auto"/>
        <w:bottom w:val="none" w:sz="0" w:space="0" w:color="auto"/>
        <w:right w:val="none" w:sz="0" w:space="0" w:color="auto"/>
      </w:divBdr>
    </w:div>
    <w:div w:id="1350058784">
      <w:bodyDiv w:val="1"/>
      <w:marLeft w:val="0"/>
      <w:marRight w:val="0"/>
      <w:marTop w:val="0"/>
      <w:marBottom w:val="0"/>
      <w:divBdr>
        <w:top w:val="none" w:sz="0" w:space="0" w:color="auto"/>
        <w:left w:val="none" w:sz="0" w:space="0" w:color="auto"/>
        <w:bottom w:val="none" w:sz="0" w:space="0" w:color="auto"/>
        <w:right w:val="none" w:sz="0" w:space="0" w:color="auto"/>
      </w:divBdr>
    </w:div>
    <w:div w:id="1398744786">
      <w:bodyDiv w:val="1"/>
      <w:marLeft w:val="0"/>
      <w:marRight w:val="0"/>
      <w:marTop w:val="0"/>
      <w:marBottom w:val="0"/>
      <w:divBdr>
        <w:top w:val="none" w:sz="0" w:space="0" w:color="auto"/>
        <w:left w:val="none" w:sz="0" w:space="0" w:color="auto"/>
        <w:bottom w:val="none" w:sz="0" w:space="0" w:color="auto"/>
        <w:right w:val="none" w:sz="0" w:space="0" w:color="auto"/>
      </w:divBdr>
    </w:div>
    <w:div w:id="1413041116">
      <w:bodyDiv w:val="1"/>
      <w:marLeft w:val="0"/>
      <w:marRight w:val="0"/>
      <w:marTop w:val="0"/>
      <w:marBottom w:val="0"/>
      <w:divBdr>
        <w:top w:val="none" w:sz="0" w:space="0" w:color="auto"/>
        <w:left w:val="none" w:sz="0" w:space="0" w:color="auto"/>
        <w:bottom w:val="none" w:sz="0" w:space="0" w:color="auto"/>
        <w:right w:val="none" w:sz="0" w:space="0" w:color="auto"/>
      </w:divBdr>
    </w:div>
    <w:div w:id="1414740994">
      <w:bodyDiv w:val="1"/>
      <w:marLeft w:val="0"/>
      <w:marRight w:val="0"/>
      <w:marTop w:val="0"/>
      <w:marBottom w:val="0"/>
      <w:divBdr>
        <w:top w:val="none" w:sz="0" w:space="0" w:color="auto"/>
        <w:left w:val="none" w:sz="0" w:space="0" w:color="auto"/>
        <w:bottom w:val="none" w:sz="0" w:space="0" w:color="auto"/>
        <w:right w:val="none" w:sz="0" w:space="0" w:color="auto"/>
      </w:divBdr>
    </w:div>
    <w:div w:id="1444611646">
      <w:bodyDiv w:val="1"/>
      <w:marLeft w:val="0"/>
      <w:marRight w:val="0"/>
      <w:marTop w:val="0"/>
      <w:marBottom w:val="0"/>
      <w:divBdr>
        <w:top w:val="none" w:sz="0" w:space="0" w:color="auto"/>
        <w:left w:val="none" w:sz="0" w:space="0" w:color="auto"/>
        <w:bottom w:val="none" w:sz="0" w:space="0" w:color="auto"/>
        <w:right w:val="none" w:sz="0" w:space="0" w:color="auto"/>
      </w:divBdr>
    </w:div>
    <w:div w:id="1460227219">
      <w:bodyDiv w:val="1"/>
      <w:marLeft w:val="0"/>
      <w:marRight w:val="0"/>
      <w:marTop w:val="0"/>
      <w:marBottom w:val="0"/>
      <w:divBdr>
        <w:top w:val="none" w:sz="0" w:space="0" w:color="auto"/>
        <w:left w:val="none" w:sz="0" w:space="0" w:color="auto"/>
        <w:bottom w:val="none" w:sz="0" w:space="0" w:color="auto"/>
        <w:right w:val="none" w:sz="0" w:space="0" w:color="auto"/>
      </w:divBdr>
    </w:div>
    <w:div w:id="1492058173">
      <w:bodyDiv w:val="1"/>
      <w:marLeft w:val="0"/>
      <w:marRight w:val="0"/>
      <w:marTop w:val="0"/>
      <w:marBottom w:val="0"/>
      <w:divBdr>
        <w:top w:val="none" w:sz="0" w:space="0" w:color="auto"/>
        <w:left w:val="none" w:sz="0" w:space="0" w:color="auto"/>
        <w:bottom w:val="none" w:sz="0" w:space="0" w:color="auto"/>
        <w:right w:val="none" w:sz="0" w:space="0" w:color="auto"/>
      </w:divBdr>
    </w:div>
    <w:div w:id="1510293121">
      <w:bodyDiv w:val="1"/>
      <w:marLeft w:val="0"/>
      <w:marRight w:val="0"/>
      <w:marTop w:val="0"/>
      <w:marBottom w:val="0"/>
      <w:divBdr>
        <w:top w:val="none" w:sz="0" w:space="0" w:color="auto"/>
        <w:left w:val="none" w:sz="0" w:space="0" w:color="auto"/>
        <w:bottom w:val="none" w:sz="0" w:space="0" w:color="auto"/>
        <w:right w:val="none" w:sz="0" w:space="0" w:color="auto"/>
      </w:divBdr>
    </w:div>
    <w:div w:id="1512179833">
      <w:bodyDiv w:val="1"/>
      <w:marLeft w:val="0"/>
      <w:marRight w:val="0"/>
      <w:marTop w:val="0"/>
      <w:marBottom w:val="0"/>
      <w:divBdr>
        <w:top w:val="none" w:sz="0" w:space="0" w:color="auto"/>
        <w:left w:val="none" w:sz="0" w:space="0" w:color="auto"/>
        <w:bottom w:val="none" w:sz="0" w:space="0" w:color="auto"/>
        <w:right w:val="none" w:sz="0" w:space="0" w:color="auto"/>
      </w:divBdr>
    </w:div>
    <w:div w:id="1516574029">
      <w:bodyDiv w:val="1"/>
      <w:marLeft w:val="0"/>
      <w:marRight w:val="0"/>
      <w:marTop w:val="0"/>
      <w:marBottom w:val="0"/>
      <w:divBdr>
        <w:top w:val="none" w:sz="0" w:space="0" w:color="auto"/>
        <w:left w:val="none" w:sz="0" w:space="0" w:color="auto"/>
        <w:bottom w:val="none" w:sz="0" w:space="0" w:color="auto"/>
        <w:right w:val="none" w:sz="0" w:space="0" w:color="auto"/>
      </w:divBdr>
    </w:div>
    <w:div w:id="1516922907">
      <w:bodyDiv w:val="1"/>
      <w:marLeft w:val="0"/>
      <w:marRight w:val="0"/>
      <w:marTop w:val="0"/>
      <w:marBottom w:val="0"/>
      <w:divBdr>
        <w:top w:val="none" w:sz="0" w:space="0" w:color="auto"/>
        <w:left w:val="none" w:sz="0" w:space="0" w:color="auto"/>
        <w:bottom w:val="none" w:sz="0" w:space="0" w:color="auto"/>
        <w:right w:val="none" w:sz="0" w:space="0" w:color="auto"/>
      </w:divBdr>
    </w:div>
    <w:div w:id="1537352920">
      <w:bodyDiv w:val="1"/>
      <w:marLeft w:val="0"/>
      <w:marRight w:val="0"/>
      <w:marTop w:val="0"/>
      <w:marBottom w:val="0"/>
      <w:divBdr>
        <w:top w:val="none" w:sz="0" w:space="0" w:color="auto"/>
        <w:left w:val="none" w:sz="0" w:space="0" w:color="auto"/>
        <w:bottom w:val="none" w:sz="0" w:space="0" w:color="auto"/>
        <w:right w:val="none" w:sz="0" w:space="0" w:color="auto"/>
      </w:divBdr>
    </w:div>
    <w:div w:id="1542206572">
      <w:bodyDiv w:val="1"/>
      <w:marLeft w:val="0"/>
      <w:marRight w:val="0"/>
      <w:marTop w:val="0"/>
      <w:marBottom w:val="0"/>
      <w:divBdr>
        <w:top w:val="none" w:sz="0" w:space="0" w:color="auto"/>
        <w:left w:val="none" w:sz="0" w:space="0" w:color="auto"/>
        <w:bottom w:val="none" w:sz="0" w:space="0" w:color="auto"/>
        <w:right w:val="none" w:sz="0" w:space="0" w:color="auto"/>
      </w:divBdr>
    </w:div>
    <w:div w:id="1570339141">
      <w:bodyDiv w:val="1"/>
      <w:marLeft w:val="0"/>
      <w:marRight w:val="0"/>
      <w:marTop w:val="0"/>
      <w:marBottom w:val="0"/>
      <w:divBdr>
        <w:top w:val="none" w:sz="0" w:space="0" w:color="auto"/>
        <w:left w:val="none" w:sz="0" w:space="0" w:color="auto"/>
        <w:bottom w:val="none" w:sz="0" w:space="0" w:color="auto"/>
        <w:right w:val="none" w:sz="0" w:space="0" w:color="auto"/>
      </w:divBdr>
    </w:div>
    <w:div w:id="1578518339">
      <w:bodyDiv w:val="1"/>
      <w:marLeft w:val="0"/>
      <w:marRight w:val="0"/>
      <w:marTop w:val="0"/>
      <w:marBottom w:val="0"/>
      <w:divBdr>
        <w:top w:val="none" w:sz="0" w:space="0" w:color="auto"/>
        <w:left w:val="none" w:sz="0" w:space="0" w:color="auto"/>
        <w:bottom w:val="none" w:sz="0" w:space="0" w:color="auto"/>
        <w:right w:val="none" w:sz="0" w:space="0" w:color="auto"/>
      </w:divBdr>
      <w:divsChild>
        <w:div w:id="1604149554">
          <w:marLeft w:val="0"/>
          <w:marRight w:val="0"/>
          <w:marTop w:val="0"/>
          <w:marBottom w:val="0"/>
          <w:divBdr>
            <w:top w:val="none" w:sz="0" w:space="0" w:color="auto"/>
            <w:left w:val="none" w:sz="0" w:space="0" w:color="auto"/>
            <w:bottom w:val="none" w:sz="0" w:space="0" w:color="auto"/>
            <w:right w:val="none" w:sz="0" w:space="0" w:color="auto"/>
          </w:divBdr>
        </w:div>
      </w:divsChild>
    </w:div>
    <w:div w:id="1584103203">
      <w:bodyDiv w:val="1"/>
      <w:marLeft w:val="0"/>
      <w:marRight w:val="0"/>
      <w:marTop w:val="0"/>
      <w:marBottom w:val="0"/>
      <w:divBdr>
        <w:top w:val="none" w:sz="0" w:space="0" w:color="auto"/>
        <w:left w:val="none" w:sz="0" w:space="0" w:color="auto"/>
        <w:bottom w:val="none" w:sz="0" w:space="0" w:color="auto"/>
        <w:right w:val="none" w:sz="0" w:space="0" w:color="auto"/>
      </w:divBdr>
    </w:div>
    <w:div w:id="1590038575">
      <w:bodyDiv w:val="1"/>
      <w:marLeft w:val="0"/>
      <w:marRight w:val="0"/>
      <w:marTop w:val="0"/>
      <w:marBottom w:val="0"/>
      <w:divBdr>
        <w:top w:val="none" w:sz="0" w:space="0" w:color="auto"/>
        <w:left w:val="none" w:sz="0" w:space="0" w:color="auto"/>
        <w:bottom w:val="none" w:sz="0" w:space="0" w:color="auto"/>
        <w:right w:val="none" w:sz="0" w:space="0" w:color="auto"/>
      </w:divBdr>
    </w:div>
    <w:div w:id="1625498955">
      <w:bodyDiv w:val="1"/>
      <w:marLeft w:val="0"/>
      <w:marRight w:val="0"/>
      <w:marTop w:val="0"/>
      <w:marBottom w:val="0"/>
      <w:divBdr>
        <w:top w:val="none" w:sz="0" w:space="0" w:color="auto"/>
        <w:left w:val="none" w:sz="0" w:space="0" w:color="auto"/>
        <w:bottom w:val="none" w:sz="0" w:space="0" w:color="auto"/>
        <w:right w:val="none" w:sz="0" w:space="0" w:color="auto"/>
      </w:divBdr>
      <w:divsChild>
        <w:div w:id="400299616">
          <w:marLeft w:val="0"/>
          <w:marRight w:val="0"/>
          <w:marTop w:val="0"/>
          <w:marBottom w:val="0"/>
          <w:divBdr>
            <w:top w:val="none" w:sz="0" w:space="0" w:color="auto"/>
            <w:left w:val="none" w:sz="0" w:space="0" w:color="auto"/>
            <w:bottom w:val="none" w:sz="0" w:space="0" w:color="auto"/>
            <w:right w:val="none" w:sz="0" w:space="0" w:color="auto"/>
          </w:divBdr>
          <w:divsChild>
            <w:div w:id="144127437">
              <w:marLeft w:val="0"/>
              <w:marRight w:val="0"/>
              <w:marTop w:val="0"/>
              <w:marBottom w:val="0"/>
              <w:divBdr>
                <w:top w:val="none" w:sz="0" w:space="0" w:color="auto"/>
                <w:left w:val="none" w:sz="0" w:space="0" w:color="auto"/>
                <w:bottom w:val="none" w:sz="0" w:space="0" w:color="auto"/>
                <w:right w:val="none" w:sz="0" w:space="0" w:color="auto"/>
              </w:divBdr>
              <w:divsChild>
                <w:div w:id="1664965225">
                  <w:marLeft w:val="0"/>
                  <w:marRight w:val="0"/>
                  <w:marTop w:val="0"/>
                  <w:marBottom w:val="0"/>
                  <w:divBdr>
                    <w:top w:val="none" w:sz="0" w:space="0" w:color="auto"/>
                    <w:left w:val="none" w:sz="0" w:space="0" w:color="auto"/>
                    <w:bottom w:val="none" w:sz="0" w:space="0" w:color="auto"/>
                    <w:right w:val="none" w:sz="0" w:space="0" w:color="auto"/>
                  </w:divBdr>
                  <w:divsChild>
                    <w:div w:id="1510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3971">
      <w:bodyDiv w:val="1"/>
      <w:marLeft w:val="0"/>
      <w:marRight w:val="0"/>
      <w:marTop w:val="0"/>
      <w:marBottom w:val="0"/>
      <w:divBdr>
        <w:top w:val="none" w:sz="0" w:space="0" w:color="auto"/>
        <w:left w:val="none" w:sz="0" w:space="0" w:color="auto"/>
        <w:bottom w:val="none" w:sz="0" w:space="0" w:color="auto"/>
        <w:right w:val="none" w:sz="0" w:space="0" w:color="auto"/>
      </w:divBdr>
    </w:div>
    <w:div w:id="1633318887">
      <w:bodyDiv w:val="1"/>
      <w:marLeft w:val="0"/>
      <w:marRight w:val="0"/>
      <w:marTop w:val="0"/>
      <w:marBottom w:val="0"/>
      <w:divBdr>
        <w:top w:val="none" w:sz="0" w:space="0" w:color="auto"/>
        <w:left w:val="none" w:sz="0" w:space="0" w:color="auto"/>
        <w:bottom w:val="none" w:sz="0" w:space="0" w:color="auto"/>
        <w:right w:val="none" w:sz="0" w:space="0" w:color="auto"/>
      </w:divBdr>
      <w:divsChild>
        <w:div w:id="642078131">
          <w:marLeft w:val="0"/>
          <w:marRight w:val="0"/>
          <w:marTop w:val="0"/>
          <w:marBottom w:val="0"/>
          <w:divBdr>
            <w:top w:val="none" w:sz="0" w:space="0" w:color="auto"/>
            <w:left w:val="none" w:sz="0" w:space="0" w:color="auto"/>
            <w:bottom w:val="none" w:sz="0" w:space="0" w:color="auto"/>
            <w:right w:val="none" w:sz="0" w:space="0" w:color="auto"/>
          </w:divBdr>
        </w:div>
      </w:divsChild>
    </w:div>
    <w:div w:id="1656688204">
      <w:bodyDiv w:val="1"/>
      <w:marLeft w:val="0"/>
      <w:marRight w:val="0"/>
      <w:marTop w:val="0"/>
      <w:marBottom w:val="0"/>
      <w:divBdr>
        <w:top w:val="none" w:sz="0" w:space="0" w:color="auto"/>
        <w:left w:val="none" w:sz="0" w:space="0" w:color="auto"/>
        <w:bottom w:val="none" w:sz="0" w:space="0" w:color="auto"/>
        <w:right w:val="none" w:sz="0" w:space="0" w:color="auto"/>
      </w:divBdr>
    </w:div>
    <w:div w:id="1657764307">
      <w:bodyDiv w:val="1"/>
      <w:marLeft w:val="0"/>
      <w:marRight w:val="0"/>
      <w:marTop w:val="0"/>
      <w:marBottom w:val="0"/>
      <w:divBdr>
        <w:top w:val="none" w:sz="0" w:space="0" w:color="auto"/>
        <w:left w:val="none" w:sz="0" w:space="0" w:color="auto"/>
        <w:bottom w:val="none" w:sz="0" w:space="0" w:color="auto"/>
        <w:right w:val="none" w:sz="0" w:space="0" w:color="auto"/>
      </w:divBdr>
    </w:div>
    <w:div w:id="1678731649">
      <w:bodyDiv w:val="1"/>
      <w:marLeft w:val="0"/>
      <w:marRight w:val="0"/>
      <w:marTop w:val="0"/>
      <w:marBottom w:val="0"/>
      <w:divBdr>
        <w:top w:val="none" w:sz="0" w:space="0" w:color="auto"/>
        <w:left w:val="none" w:sz="0" w:space="0" w:color="auto"/>
        <w:bottom w:val="none" w:sz="0" w:space="0" w:color="auto"/>
        <w:right w:val="none" w:sz="0" w:space="0" w:color="auto"/>
      </w:divBdr>
    </w:div>
    <w:div w:id="1685355094">
      <w:bodyDiv w:val="1"/>
      <w:marLeft w:val="0"/>
      <w:marRight w:val="0"/>
      <w:marTop w:val="0"/>
      <w:marBottom w:val="0"/>
      <w:divBdr>
        <w:top w:val="none" w:sz="0" w:space="0" w:color="auto"/>
        <w:left w:val="none" w:sz="0" w:space="0" w:color="auto"/>
        <w:bottom w:val="none" w:sz="0" w:space="0" w:color="auto"/>
        <w:right w:val="none" w:sz="0" w:space="0" w:color="auto"/>
      </w:divBdr>
    </w:div>
    <w:div w:id="1695377911">
      <w:bodyDiv w:val="1"/>
      <w:marLeft w:val="0"/>
      <w:marRight w:val="0"/>
      <w:marTop w:val="0"/>
      <w:marBottom w:val="0"/>
      <w:divBdr>
        <w:top w:val="none" w:sz="0" w:space="0" w:color="auto"/>
        <w:left w:val="none" w:sz="0" w:space="0" w:color="auto"/>
        <w:bottom w:val="none" w:sz="0" w:space="0" w:color="auto"/>
        <w:right w:val="none" w:sz="0" w:space="0" w:color="auto"/>
      </w:divBdr>
    </w:div>
    <w:div w:id="1717198902">
      <w:bodyDiv w:val="1"/>
      <w:marLeft w:val="0"/>
      <w:marRight w:val="0"/>
      <w:marTop w:val="0"/>
      <w:marBottom w:val="0"/>
      <w:divBdr>
        <w:top w:val="none" w:sz="0" w:space="0" w:color="auto"/>
        <w:left w:val="none" w:sz="0" w:space="0" w:color="auto"/>
        <w:bottom w:val="none" w:sz="0" w:space="0" w:color="auto"/>
        <w:right w:val="none" w:sz="0" w:space="0" w:color="auto"/>
      </w:divBdr>
    </w:div>
    <w:div w:id="1762798393">
      <w:bodyDiv w:val="1"/>
      <w:marLeft w:val="0"/>
      <w:marRight w:val="0"/>
      <w:marTop w:val="0"/>
      <w:marBottom w:val="0"/>
      <w:divBdr>
        <w:top w:val="none" w:sz="0" w:space="0" w:color="auto"/>
        <w:left w:val="none" w:sz="0" w:space="0" w:color="auto"/>
        <w:bottom w:val="none" w:sz="0" w:space="0" w:color="auto"/>
        <w:right w:val="none" w:sz="0" w:space="0" w:color="auto"/>
      </w:divBdr>
    </w:div>
    <w:div w:id="1777627658">
      <w:bodyDiv w:val="1"/>
      <w:marLeft w:val="0"/>
      <w:marRight w:val="0"/>
      <w:marTop w:val="0"/>
      <w:marBottom w:val="0"/>
      <w:divBdr>
        <w:top w:val="none" w:sz="0" w:space="0" w:color="auto"/>
        <w:left w:val="none" w:sz="0" w:space="0" w:color="auto"/>
        <w:bottom w:val="none" w:sz="0" w:space="0" w:color="auto"/>
        <w:right w:val="none" w:sz="0" w:space="0" w:color="auto"/>
      </w:divBdr>
    </w:div>
    <w:div w:id="1789812315">
      <w:bodyDiv w:val="1"/>
      <w:marLeft w:val="0"/>
      <w:marRight w:val="0"/>
      <w:marTop w:val="0"/>
      <w:marBottom w:val="0"/>
      <w:divBdr>
        <w:top w:val="none" w:sz="0" w:space="0" w:color="auto"/>
        <w:left w:val="none" w:sz="0" w:space="0" w:color="auto"/>
        <w:bottom w:val="none" w:sz="0" w:space="0" w:color="auto"/>
        <w:right w:val="none" w:sz="0" w:space="0" w:color="auto"/>
      </w:divBdr>
    </w:div>
    <w:div w:id="1798448197">
      <w:bodyDiv w:val="1"/>
      <w:marLeft w:val="0"/>
      <w:marRight w:val="0"/>
      <w:marTop w:val="0"/>
      <w:marBottom w:val="0"/>
      <w:divBdr>
        <w:top w:val="none" w:sz="0" w:space="0" w:color="auto"/>
        <w:left w:val="none" w:sz="0" w:space="0" w:color="auto"/>
        <w:bottom w:val="none" w:sz="0" w:space="0" w:color="auto"/>
        <w:right w:val="none" w:sz="0" w:space="0" w:color="auto"/>
      </w:divBdr>
    </w:div>
    <w:div w:id="1832671233">
      <w:bodyDiv w:val="1"/>
      <w:marLeft w:val="0"/>
      <w:marRight w:val="0"/>
      <w:marTop w:val="0"/>
      <w:marBottom w:val="0"/>
      <w:divBdr>
        <w:top w:val="none" w:sz="0" w:space="0" w:color="auto"/>
        <w:left w:val="none" w:sz="0" w:space="0" w:color="auto"/>
        <w:bottom w:val="none" w:sz="0" w:space="0" w:color="auto"/>
        <w:right w:val="none" w:sz="0" w:space="0" w:color="auto"/>
      </w:divBdr>
    </w:div>
    <w:div w:id="1881092820">
      <w:bodyDiv w:val="1"/>
      <w:marLeft w:val="0"/>
      <w:marRight w:val="0"/>
      <w:marTop w:val="0"/>
      <w:marBottom w:val="0"/>
      <w:divBdr>
        <w:top w:val="none" w:sz="0" w:space="0" w:color="auto"/>
        <w:left w:val="none" w:sz="0" w:space="0" w:color="auto"/>
        <w:bottom w:val="none" w:sz="0" w:space="0" w:color="auto"/>
        <w:right w:val="none" w:sz="0" w:space="0" w:color="auto"/>
      </w:divBdr>
    </w:div>
    <w:div w:id="1887401531">
      <w:bodyDiv w:val="1"/>
      <w:marLeft w:val="0"/>
      <w:marRight w:val="0"/>
      <w:marTop w:val="0"/>
      <w:marBottom w:val="0"/>
      <w:divBdr>
        <w:top w:val="none" w:sz="0" w:space="0" w:color="auto"/>
        <w:left w:val="none" w:sz="0" w:space="0" w:color="auto"/>
        <w:bottom w:val="none" w:sz="0" w:space="0" w:color="auto"/>
        <w:right w:val="none" w:sz="0" w:space="0" w:color="auto"/>
      </w:divBdr>
    </w:div>
    <w:div w:id="1891458164">
      <w:bodyDiv w:val="1"/>
      <w:marLeft w:val="0"/>
      <w:marRight w:val="0"/>
      <w:marTop w:val="0"/>
      <w:marBottom w:val="0"/>
      <w:divBdr>
        <w:top w:val="none" w:sz="0" w:space="0" w:color="auto"/>
        <w:left w:val="none" w:sz="0" w:space="0" w:color="auto"/>
        <w:bottom w:val="none" w:sz="0" w:space="0" w:color="auto"/>
        <w:right w:val="none" w:sz="0" w:space="0" w:color="auto"/>
      </w:divBdr>
    </w:div>
    <w:div w:id="1899049728">
      <w:bodyDiv w:val="1"/>
      <w:marLeft w:val="0"/>
      <w:marRight w:val="0"/>
      <w:marTop w:val="0"/>
      <w:marBottom w:val="0"/>
      <w:divBdr>
        <w:top w:val="none" w:sz="0" w:space="0" w:color="auto"/>
        <w:left w:val="none" w:sz="0" w:space="0" w:color="auto"/>
        <w:bottom w:val="none" w:sz="0" w:space="0" w:color="auto"/>
        <w:right w:val="none" w:sz="0" w:space="0" w:color="auto"/>
      </w:divBdr>
    </w:div>
    <w:div w:id="1900432724">
      <w:bodyDiv w:val="1"/>
      <w:marLeft w:val="0"/>
      <w:marRight w:val="0"/>
      <w:marTop w:val="0"/>
      <w:marBottom w:val="0"/>
      <w:divBdr>
        <w:top w:val="none" w:sz="0" w:space="0" w:color="auto"/>
        <w:left w:val="none" w:sz="0" w:space="0" w:color="auto"/>
        <w:bottom w:val="none" w:sz="0" w:space="0" w:color="auto"/>
        <w:right w:val="none" w:sz="0" w:space="0" w:color="auto"/>
      </w:divBdr>
      <w:divsChild>
        <w:div w:id="911309117">
          <w:marLeft w:val="0"/>
          <w:marRight w:val="0"/>
          <w:marTop w:val="0"/>
          <w:marBottom w:val="0"/>
          <w:divBdr>
            <w:top w:val="none" w:sz="0" w:space="0" w:color="auto"/>
            <w:left w:val="none" w:sz="0" w:space="0" w:color="auto"/>
            <w:bottom w:val="none" w:sz="0" w:space="0" w:color="auto"/>
            <w:right w:val="none" w:sz="0" w:space="0" w:color="auto"/>
          </w:divBdr>
        </w:div>
        <w:div w:id="1068303990">
          <w:marLeft w:val="0"/>
          <w:marRight w:val="0"/>
          <w:marTop w:val="0"/>
          <w:marBottom w:val="0"/>
          <w:divBdr>
            <w:top w:val="none" w:sz="0" w:space="0" w:color="auto"/>
            <w:left w:val="none" w:sz="0" w:space="0" w:color="auto"/>
            <w:bottom w:val="none" w:sz="0" w:space="0" w:color="auto"/>
            <w:right w:val="none" w:sz="0" w:space="0" w:color="auto"/>
          </w:divBdr>
        </w:div>
      </w:divsChild>
    </w:div>
    <w:div w:id="1947232175">
      <w:bodyDiv w:val="1"/>
      <w:marLeft w:val="0"/>
      <w:marRight w:val="0"/>
      <w:marTop w:val="0"/>
      <w:marBottom w:val="0"/>
      <w:divBdr>
        <w:top w:val="none" w:sz="0" w:space="0" w:color="auto"/>
        <w:left w:val="none" w:sz="0" w:space="0" w:color="auto"/>
        <w:bottom w:val="none" w:sz="0" w:space="0" w:color="auto"/>
        <w:right w:val="none" w:sz="0" w:space="0" w:color="auto"/>
      </w:divBdr>
    </w:div>
    <w:div w:id="2041928826">
      <w:bodyDiv w:val="1"/>
      <w:marLeft w:val="0"/>
      <w:marRight w:val="0"/>
      <w:marTop w:val="0"/>
      <w:marBottom w:val="0"/>
      <w:divBdr>
        <w:top w:val="none" w:sz="0" w:space="0" w:color="auto"/>
        <w:left w:val="none" w:sz="0" w:space="0" w:color="auto"/>
        <w:bottom w:val="none" w:sz="0" w:space="0" w:color="auto"/>
        <w:right w:val="none" w:sz="0" w:space="0" w:color="auto"/>
      </w:divBdr>
    </w:div>
    <w:div w:id="2057965480">
      <w:bodyDiv w:val="1"/>
      <w:marLeft w:val="0"/>
      <w:marRight w:val="0"/>
      <w:marTop w:val="0"/>
      <w:marBottom w:val="0"/>
      <w:divBdr>
        <w:top w:val="none" w:sz="0" w:space="0" w:color="auto"/>
        <w:left w:val="none" w:sz="0" w:space="0" w:color="auto"/>
        <w:bottom w:val="none" w:sz="0" w:space="0" w:color="auto"/>
        <w:right w:val="none" w:sz="0" w:space="0" w:color="auto"/>
      </w:divBdr>
    </w:div>
    <w:div w:id="2065910516">
      <w:bodyDiv w:val="1"/>
      <w:marLeft w:val="0"/>
      <w:marRight w:val="0"/>
      <w:marTop w:val="0"/>
      <w:marBottom w:val="0"/>
      <w:divBdr>
        <w:top w:val="none" w:sz="0" w:space="0" w:color="auto"/>
        <w:left w:val="none" w:sz="0" w:space="0" w:color="auto"/>
        <w:bottom w:val="none" w:sz="0" w:space="0" w:color="auto"/>
        <w:right w:val="none" w:sz="0" w:space="0" w:color="auto"/>
      </w:divBdr>
    </w:div>
    <w:div w:id="2071923487">
      <w:bodyDiv w:val="1"/>
      <w:marLeft w:val="0"/>
      <w:marRight w:val="0"/>
      <w:marTop w:val="0"/>
      <w:marBottom w:val="0"/>
      <w:divBdr>
        <w:top w:val="none" w:sz="0" w:space="0" w:color="auto"/>
        <w:left w:val="none" w:sz="0" w:space="0" w:color="auto"/>
        <w:bottom w:val="none" w:sz="0" w:space="0" w:color="auto"/>
        <w:right w:val="none" w:sz="0" w:space="0" w:color="auto"/>
      </w:divBdr>
    </w:div>
    <w:div w:id="2083214503">
      <w:bodyDiv w:val="1"/>
      <w:marLeft w:val="0"/>
      <w:marRight w:val="0"/>
      <w:marTop w:val="0"/>
      <w:marBottom w:val="0"/>
      <w:divBdr>
        <w:top w:val="none" w:sz="0" w:space="0" w:color="auto"/>
        <w:left w:val="none" w:sz="0" w:space="0" w:color="auto"/>
        <w:bottom w:val="none" w:sz="0" w:space="0" w:color="auto"/>
        <w:right w:val="none" w:sz="0" w:space="0" w:color="auto"/>
      </w:divBdr>
    </w:div>
    <w:div w:id="2087024809">
      <w:bodyDiv w:val="1"/>
      <w:marLeft w:val="0"/>
      <w:marRight w:val="0"/>
      <w:marTop w:val="0"/>
      <w:marBottom w:val="0"/>
      <w:divBdr>
        <w:top w:val="none" w:sz="0" w:space="0" w:color="auto"/>
        <w:left w:val="none" w:sz="0" w:space="0" w:color="auto"/>
        <w:bottom w:val="none" w:sz="0" w:space="0" w:color="auto"/>
        <w:right w:val="none" w:sz="0" w:space="0" w:color="auto"/>
      </w:divBdr>
    </w:div>
    <w:div w:id="2113938486">
      <w:bodyDiv w:val="1"/>
      <w:marLeft w:val="0"/>
      <w:marRight w:val="0"/>
      <w:marTop w:val="0"/>
      <w:marBottom w:val="0"/>
      <w:divBdr>
        <w:top w:val="none" w:sz="0" w:space="0" w:color="auto"/>
        <w:left w:val="none" w:sz="0" w:space="0" w:color="auto"/>
        <w:bottom w:val="none" w:sz="0" w:space="0" w:color="auto"/>
        <w:right w:val="none" w:sz="0" w:space="0" w:color="auto"/>
      </w:divBdr>
    </w:div>
    <w:div w:id="2127117867">
      <w:bodyDiv w:val="1"/>
      <w:marLeft w:val="0"/>
      <w:marRight w:val="0"/>
      <w:marTop w:val="0"/>
      <w:marBottom w:val="0"/>
      <w:divBdr>
        <w:top w:val="none" w:sz="0" w:space="0" w:color="auto"/>
        <w:left w:val="none" w:sz="0" w:space="0" w:color="auto"/>
        <w:bottom w:val="none" w:sz="0" w:space="0" w:color="auto"/>
        <w:right w:val="none" w:sz="0" w:space="0" w:color="auto"/>
      </w:divBdr>
    </w:div>
    <w:div w:id="2127312699">
      <w:bodyDiv w:val="1"/>
      <w:marLeft w:val="0"/>
      <w:marRight w:val="0"/>
      <w:marTop w:val="0"/>
      <w:marBottom w:val="0"/>
      <w:divBdr>
        <w:top w:val="none" w:sz="0" w:space="0" w:color="auto"/>
        <w:left w:val="none" w:sz="0" w:space="0" w:color="auto"/>
        <w:bottom w:val="none" w:sz="0" w:space="0" w:color="auto"/>
        <w:right w:val="none" w:sz="0" w:space="0" w:color="auto"/>
      </w:divBdr>
    </w:div>
    <w:div w:id="2127699754">
      <w:bodyDiv w:val="1"/>
      <w:marLeft w:val="0"/>
      <w:marRight w:val="0"/>
      <w:marTop w:val="0"/>
      <w:marBottom w:val="0"/>
      <w:divBdr>
        <w:top w:val="none" w:sz="0" w:space="0" w:color="auto"/>
        <w:left w:val="none" w:sz="0" w:space="0" w:color="auto"/>
        <w:bottom w:val="none" w:sz="0" w:space="0" w:color="auto"/>
        <w:right w:val="none" w:sz="0" w:space="0" w:color="auto"/>
      </w:divBdr>
    </w:div>
    <w:div w:id="2131436224">
      <w:bodyDiv w:val="1"/>
      <w:marLeft w:val="0"/>
      <w:marRight w:val="0"/>
      <w:marTop w:val="0"/>
      <w:marBottom w:val="0"/>
      <w:divBdr>
        <w:top w:val="none" w:sz="0" w:space="0" w:color="auto"/>
        <w:left w:val="none" w:sz="0" w:space="0" w:color="auto"/>
        <w:bottom w:val="none" w:sz="0" w:space="0" w:color="auto"/>
        <w:right w:val="none" w:sz="0" w:space="0" w:color="auto"/>
      </w:divBdr>
    </w:div>
    <w:div w:id="2133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r20.rs6.net%2Ftn.jsp%3Ff%3D001diTN3bLJNbWoU8d7V1BkSYNVMWQfQrMyjSJxh4o6PdmttOHHa4z-UhpqSd8vpgXulhTFY2cwFTcmRgmp0jC3OnqbDcIj5YOJkS6_Oml6lqRFI_bnBW7ynz9Jgzr6RZyHW3qJj4lJ88WmhZocBEt8q8XbgYZltOR5zJsz0ZDcnz_Q23AUAjYQgPexFKPeUViqs26J1B2r677vL9Pwf2M7SQ-1BDqi07RHyZGVLsTBXlX4hSBk73ZtF7ZjQAqsUcIwIZMgF7PSEdMJWCfBARv6WJEF5xTpIs7ijrRPk_ADlfM3cRfxfwdoTnGbchm5LSXOXBYAPHy3gIlZlxHcPmQT__kqw_5BRCv3%26c%3DEpSG5Duj1mexe7WYfJlY3olfg4mArhK0b_bsF2Q8S--yns9Lw6bTZA%3D%3D%26ch%3Df5L2rgJJ0s-s5rpfpiP1m-vbHUFeLHbstcUDB_5aw9IlbUPuzOHQOA%3D%3D&amp;data=05%7C01%7Cdmccrone%40pa.gov%7C7ef6f3910ca34e1977a408db2fb182a5%7C418e284101284dd59b6c47fc5a9a1bde%7C0%7C0%7C638156211714196689%7CUnknown%7CTWFpbGZsb3d8eyJWIjoiMC4wLjAwMDAiLCJQIjoiV2luMzIiLCJBTiI6Ik1haWwiLCJXVCI6Mn0%3D%7C3000%7C%7C%7C&amp;sdata=VcXaoN5aA0jygHoaerfSdeQfrlbroSXXkC6xIAYvuxY%3D&amp;reserved=0" TargetMode="External"/><Relationship Id="rId18" Type="http://schemas.openxmlformats.org/officeDocument/2006/relationships/hyperlink" Target="https://pdc.pdesas.org/Course/CourseCatalog" TargetMode="External"/><Relationship Id="rId26" Type="http://schemas.openxmlformats.org/officeDocument/2006/relationships/hyperlink" Target="https://gcc02.safelinks.protection.outlook.com/?url=https%3A%2F%2Fr20.rs6.net%2Ftn.jsp%3Ff%3D001AEBNMb65ava1knB9poy8oiH_i2regtegQP-YcpHqIwXQktvt1bXbNMTUYQidzgfLMWNPkBgUCi9p-m4ZpqOMJ-DS672ZbNhefu0S6HbigGb6j29B7Mmef4CZx_vthMx9YdITXXk2rWZeYUDG39le2vGmrbPQbJZnvsQcxm4yQTKZG159YPocqGHsdQDLtlQUHBfHZehdiViLRIpnOXvSYjIWONAtWkGJbbkQhTqkyF3LT16SzWdTyV8w1rxRberb-rJU2fe4lkRTd_EV-IjlSD9j7GBAVhYpZbCt-_QODkUN0bFDY53VmX_oQ4_76I8KIoNAn1R5MajUWtPhNhaqxpYBjbPLuMovqb7pkhqFyQn4sNn_D5N0i7ODMEiBv05IMCR7kAvAk595_XIlbRRIaqGazHyl-ktMNx1a7RuuUE9Mcn8B1IXDU0FvItCT-fWVMyePN2tMjwSzY6Dz5fh0xFQ00KODNyQqZoOLrsNcAqbc9A7IbSuYpJPCFL8tfbaMt70CYbHl5T543BBCX98cn28qf2k_-a81e6XdYDNDUoU4ddK_CU-2YESfWpWrlUYEpyQnmO84aaBJXh07JWgn5zuzyDaSeP9cy75_MrHFn_r8fNuX_5kC4jUEVQ73HCgbzXgMTwC5UqIUJmFb7NBT28Calq-5KqvoDq2IS0Bt1YpGYs0a0pdkLX4mOFL0qKaHrc_CUascq3JYSs6rcf5ZtchpPdQsqakZzpN3rATsukruzl_nOCizIA%3D%3D%26c%3DscusXXxzwXenbd9EfPBTHe_2N2Z2H5u96OHJ4WwULAczv-HsFzJxOA%3D%3D%26ch%3DNF8_Jd5Z0fti5YjiF8K6TUIAm1l60t4dxkOyVAKW7MxKRYCnu73aaA%3D%3D&amp;data=05%7C01%7Cdmccrone%40pa.gov%7C564f08193d4848189cd708db0b7c0d2e%7C418e284101284dd59b6c47fc5a9a1bde%7C0%7C0%7C638116399680467461%7CUnknown%7CTWFpbGZsb3d8eyJWIjoiMC4wLjAwMDAiLCJQIjoiV2luMzIiLCJBTiI6Ik1haWwiLCJXVCI6Mn0%3D%7C3000%7C%7C%7C&amp;sdata=pN%2BifzvIYFD%2B4rpgFPN%2F0vzxHBIm6EJ70cBOq1blxjA%3D&amp;reserved=0" TargetMode="External"/><Relationship Id="rId39" Type="http://schemas.openxmlformats.org/officeDocument/2006/relationships/hyperlink" Target="https://www.freedomsfoundation.org/teachers/"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r20.rs6.net%2Ftn.jsp%3Ff%3D001AEBNMb65ava1knB9poy8oiH_i2regtegQP-YcpHqIwXQktvt1bXbNMTUYQidzgfLZ3QdKLFy_RJvA09Tku5W1Nl-dzdCMNVwIWI2YetzAbunhlPngEc9XlG6hRYX3LRN7UInkTOftK_pAMDHRIlUv_BeZglZDak5FVzDk_K4K1nhXsSf4FDFcATZ_EACkU4_YmcFGmqPS_i22LfkUQ0VNd0plv2uHKQUxJGV7u4bTApeL6c-A3C_KuK-fFQNC6uMjSPAt8gBaNMk9IPPZ_Im1qwyvphY1gsqeEKdOs-wzHT9M4GzeMRm38Y2BCALcI6sLuB2peNmT14%3D%26c%3DscusXXxzwXenbd9EfPBTHe_2N2Z2H5u96OHJ4WwULAczv-HsFzJxOA%3D%3D%26ch%3DNF8_Jd5Z0fti5YjiF8K6TUIAm1l60t4dxkOyVAKW7MxKRYCnu73aaA%3D%3D&amp;data=05%7C01%7Cdmccrone%40pa.gov%7C564f08193d4848189cd708db0b7c0d2e%7C418e284101284dd59b6c47fc5a9a1bde%7C0%7C0%7C638116399680310678%7CUnknown%7CTWFpbGZsb3d8eyJWIjoiMC4wLjAwMDAiLCJQIjoiV2luMzIiLCJBTiI6Ik1haWwiLCJXVCI6Mn0%3D%7C3000%7C%7C%7C&amp;sdata=BuefSloQPD98itSzrpstGaELB%2FxFOYUV0pI0zL86SiA%3D&amp;reserved=0" TargetMode="External"/><Relationship Id="rId34" Type="http://schemas.openxmlformats.org/officeDocument/2006/relationships/hyperlink" Target="https://gcc02.safelinks.protection.outlook.com/?url=https%3A%2F%2Fr20.rs6.net%2Ftn.jsp%3Ff%3D001G3hzf3X1ZCMHPJn5YOWJefiQPQuPfEozCXGvZ2RDR4H5qXllDJOdZ_YyK1YVdXpL0jbnHWfpm5tWiQHp7uvTLPtlAuKdj5katd1yauruZ98PaBrJNeof3Yapwky6_dqjuCs7PrI9cinCj5RAnRmm5yMVtCPxp9wUV3wPdgdAECK-zTn6EdEtwcLVTRGyltW1_Cj3EJOjlH7ggr0b97cMzETx3WF768HDz3PJXMubnkmDJghl6AYgwx_VF3iDSB7z06MlFNnVZ_s%3D%26c%3DYopuM08KZ-bHQRDcSLZiGc9Jeuve7XpNANJtJogndpESWC9YjWWRoA%3D%3D%26ch%3DI3UQSYf6o-PaKjnQb43DEeiN2xjHjpJpMXMOf-UMedETegxUutcz1w%3D%3D&amp;data=05%7C01%7Cdmccrone%40pa.gov%7C6fa98270617d4f4c55a408db27081c51%7C418e284101284dd59b6c47fc5a9a1bde%7C0%7C0%7C638146688014537385%7CUnknown%7CTWFpbGZsb3d8eyJWIjoiMC4wLjAwMDAiLCJQIjoiV2luMzIiLCJBTiI6Ik1haWwiLCJXVCI6Mn0%3D%7C3000%7C%7C%7C&amp;sdata=YUPy7cJ8YbFsdFZqs3Yg%2B1jwxbteuLmKo4eofqZEUhg%3D&amp;reserved=0" TargetMode="External"/><Relationship Id="rId42" Type="http://schemas.openxmlformats.org/officeDocument/2006/relationships/hyperlink" Target="https://education.nationalgeographic.org/?xpop=1"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cc02.safelinks.protection.outlook.com/?url=https%3A%2F%2Fr20.rs6.net%2Ftn.jsp%3Ff%3D001diTN3bLJNbWoU8d7V1BkSYNVMWQfQrMyjSJxh4o6PdmttOHHa4z-UhpqSd8vpgXuTL563nWFEJ72E9QFoXCWgyFKjb_81jAYeX0TsMgNnyIC49fgDv-vylTnL_IzCBCU6S92raT1YMN25A3QD3f1L01_PlqF_a81r85O5ej2Id0QscDuZloLsiErqAgs2AYzEnE9VjK8-QuP7ry8dA4GzmKyHUkwJ2gGnG__RsRMCNoGtdYhrP7rZP_LqCj29iiS9uRHCI0546Y1-Tqv0GP6S3HTZ9oHVi0yFtQsANtDUWFj9vJHaC9jRdV6FvRjMHsgMNyX_QCPqA3d1T3HBQkL3V8OlopoO-ww%26c%3DEpSG5Duj1mexe7WYfJlY3olfg4mArhK0b_bsF2Q8S--yns9Lw6bTZA%3D%3D%26ch%3Df5L2rgJJ0s-s5rpfpiP1m-vbHUFeLHbstcUDB_5aw9IlbUPuzOHQOA%3D%3D&amp;data=05%7C01%7Cdmccrone%40pa.gov%7C7ef6f3910ca34e1977a408db2fb182a5%7C418e284101284dd59b6c47fc5a9a1bde%7C0%7C0%7C638156211714196689%7CUnknown%7CTWFpbGZsb3d8eyJWIjoiMC4wLjAwMDAiLCJQIjoiV2luMzIiLCJBTiI6Ik1haWwiLCJXVCI6Mn0%3D%7C3000%7C%7C%7C&amp;sdata=dfkyy6Jy6FdDok4boIkVzo8hgDon2vz4GdVqbMS6uxM%3D&amp;reserved=0" TargetMode="External"/><Relationship Id="rId17" Type="http://schemas.openxmlformats.org/officeDocument/2006/relationships/hyperlink" Target="https://gcc02.safelinks.protection.outlook.com/?url=http%3A%2F%2Fpdesas.org%2F&amp;data=05%7C01%7Cdmccrone%40pa.gov%7C894e0ac983b44c63652208db086f234c%7C418e284101284dd59b6c47fc5a9a1bde%7C0%7C0%7C638113046407150329%7CUnknown%7CTWFpbGZsb3d8eyJWIjoiMC4wLjAwMDAiLCJQIjoiV2luMzIiLCJBTiI6Ik1haWwiLCJXVCI6Mn0%3D%7C3000%7C%7C%7C&amp;sdata=3acBE1JTHeV2F3XfOHOjTjJxIMj1THTX%2Fkey0t8eKqw%3D&amp;reserved=0" TargetMode="External"/><Relationship Id="rId25" Type="http://schemas.openxmlformats.org/officeDocument/2006/relationships/hyperlink" Target="https://gcc02.safelinks.protection.outlook.com/?url=https%3A%2F%2Fr20.rs6.net%2Ftn.jsp%3Ff%3D001AEBNMb65ava1knB9poy8oiH_i2regtegQP-YcpHqIwXQktvt1bXbNMTUYQidzgfLkRBJtxMAVN7wOLEjuxQaEiDNG_8QyHmmAcg-Blj2Z5SMQQIYOerK9__U9rzrNRs9pCdFWatFh5VRCtaiJ8c-yPdUVr6tCv_dislmhlRPo3zgtdh-2RvU89eoj4TFPn3pcx476zb2abbRRP4XigX8dMzEoF_3KpqXZ5JOhLKfpTBrbX2w7j7619m1Gjs22tnr0ddRV0g7X3IMNSVCvblKc5ik9vaGdAco2-BaDpOLGSzmZwrT-uty0Yd26ME_eEIDktd3n-JGsHKsL0_vIgyyOY6ZblVgSmHTORgf4pTrynm25b34DF4I8bT9H1dNLOoERowRkyglt9MPLo4V7pL0zuGDNPRKdfRDr7MOrtAGz3kKkPF6Sw8auu3oV0NH4Mz4Jbo4VFk5XLaEXlLpstIQL7_7Citok0bRIM5D4RQCU1nY_yPKTRcsUUYFKGTw5ZsNeskTaEHIxdYKAve6do1M10R-Z6K17P-kIhDceyTXUmL5h1s-osQU8FGAhJZmbEi7k3NDcs3PyIQdYViikHyN_1Zsav20Fxj23c-sgWRwJkf7gG-kj8aPl5RH_wmYMM1V6SFV7hmJnoQwhF5qBk7_taLbvRpkOm0Z1LLGsokYVC2J3b_L1w_w4PjXauyC3vJ1OlPyPeRY97MkxaQAOTG6wZmLqP3T8tY4UgFBzNLEkdHG_xRNFsL7ng%3D%3D%26c%3DscusXXxzwXenbd9EfPBTHe_2N2Z2H5u96OHJ4WwULAczv-HsFzJxOA%3D%3D%26ch%3DNF8_Jd5Z0fti5YjiF8K6TUIAm1l60t4dxkOyVAKW7MxKRYCnu73aaA%3D%3D&amp;data=05%7C01%7Cdmccrone%40pa.gov%7C564f08193d4848189cd708db0b7c0d2e%7C418e284101284dd59b6c47fc5a9a1bde%7C0%7C0%7C638116399680467461%7CUnknown%7CTWFpbGZsb3d8eyJWIjoiMC4wLjAwMDAiLCJQIjoiV2luMzIiLCJBTiI6Ik1haWwiLCJXVCI6Mn0%3D%7C3000%7C%7C%7C&amp;sdata=vQTETJJHNMAfDL7dPH8lH5nFgFgg2yPs2VHtb9IyL%2FM%3D&amp;reserved=0" TargetMode="External"/><Relationship Id="rId33" Type="http://schemas.openxmlformats.org/officeDocument/2006/relationships/hyperlink" Target="https://gcc02.safelinks.protection.outlook.com/?url=https%3A%2F%2Fr20.rs6.net%2Ftn.jsp%3Ff%3D001G3hzf3X1ZCMHPJn5YOWJefiQPQuPfEozCXGvZ2RDR4H5qXllDJOdZ_YyK1YVdXpL0jbnHWfpm5tWiQHp7uvTLPtlAuKdj5katd1yauruZ98PaBrJNeof3Yapwky6_dqjuCs7PrI9cinCj5RAnRmm5yMVtCPxp9wUV3wPdgdAECK-zTn6EdEtwcLVTRGyltW1_Cj3EJOjlH7ggr0b97cMzETx3WF768HDz3PJXMubnkmDJghl6AYgwx_VF3iDSB7z06MlFNnVZ_s%3D%26c%3DYopuM08KZ-bHQRDcSLZiGc9Jeuve7XpNANJtJogndpESWC9YjWWRoA%3D%3D%26ch%3DI3UQSYf6o-PaKjnQb43DEeiN2xjHjpJpMXMOf-UMedETegxUutcz1w%3D%3D&amp;data=05%7C01%7Cdmccrone%40pa.gov%7C6fa98270617d4f4c55a408db27081c51%7C418e284101284dd59b6c47fc5a9a1bde%7C0%7C0%7C638146688014537385%7CUnknown%7CTWFpbGZsb3d8eyJWIjoiMC4wLjAwMDAiLCJQIjoiV2luMzIiLCJBTiI6Ik1haWwiLCJXVCI6Mn0%3D%7C3000%7C%7C%7C&amp;sdata=YUPy7cJ8YbFsdFZqs3Yg%2B1jwxbteuLmKo4eofqZEUhg%3D&amp;reserved=0" TargetMode="External"/><Relationship Id="rId38" Type="http://schemas.openxmlformats.org/officeDocument/2006/relationships/hyperlink" Target="https://www.allsides.com/abou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bs.org/newshour/classroom/2023/03/lesson-plan-the-deceitful-practice-of-quoting-someone-out-of-context/" TargetMode="External"/><Relationship Id="rId20" Type="http://schemas.openxmlformats.org/officeDocument/2006/relationships/hyperlink" Target="mailto:RA-EdSchoolSupport@pa.gov" TargetMode="External"/><Relationship Id="rId29" Type="http://schemas.openxmlformats.org/officeDocument/2006/relationships/hyperlink" Target="mailto:stefanie.rosenbergwager@gmail.com" TargetMode="External"/><Relationship Id="rId41" Type="http://schemas.openxmlformats.org/officeDocument/2006/relationships/hyperlink" Target="http://www.supremecourthisto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rica250pa.org/1-HOME" TargetMode="External"/><Relationship Id="rId24" Type="http://schemas.openxmlformats.org/officeDocument/2006/relationships/hyperlink" Target="https://gcc02.safelinks.protection.outlook.com/?url=https%3A%2F%2Fr20.rs6.net%2Ftn.jsp%3Ff%3D001AEBNMb65ava1knB9poy8oiH_i2regtegQP-YcpHqIwXQktvt1bXbNOSc7rUTjlHY0bjTpl7T8UHk4HwrKNc21BsmtZSrSnlFkJCIMf5WyaCqtBxJWD9-paubQB1iQG1Vw3_n2Y9XKZxaqGlbf53SUg%3D%3D%26c%3DscusXXxzwXenbd9EfPBTHe_2N2Z2H5u96OHJ4WwULAczv-HsFzJxOA%3D%3D%26ch%3DNF8_Jd5Z0fti5YjiF8K6TUIAm1l60t4dxkOyVAKW7MxKRYCnu73aaA%3D%3D&amp;data=05%7C01%7Cdmccrone%40pa.gov%7C564f08193d4848189cd708db0b7c0d2e%7C418e284101284dd59b6c47fc5a9a1bde%7C0%7C0%7C638116399680467461%7CUnknown%7CTWFpbGZsb3d8eyJWIjoiMC4wLjAwMDAiLCJQIjoiV2luMzIiLCJBTiI6Ik1haWwiLCJXVCI6Mn0%3D%7C3000%7C%7C%7C&amp;sdata=pyG6CRJd9xWgnvWYtYQTe5%2FQSPZnyf4N6wsETev5A2U%3D&amp;reserved=0" TargetMode="External"/><Relationship Id="rId32" Type="http://schemas.openxmlformats.org/officeDocument/2006/relationships/hyperlink" Target="https://gcc02.safelinks.protection.outlook.com/?url=https%3A%2F%2Fr20.rs6.net%2Ftn.jsp%3Ff%3D0013MjcEj4BB2kq5xUSKZciilbMjNqrB_EILNPbj958RUKxWggHFBt84rdlI-ho5SyNEDAOxvFK4-ku7NloepEZLoy8BL_OrgR7UqLCEcYWBWR6irKZa9PhdJCGMmYTQwWmiOD8DhNHw7TZHnvLI4pyRrh-eh5CaLGzpCo4FnfsZ889nG2FKKodU9z8VWLiwKZr5EPwwYhZlkKyMS9x7Lo1yD7k6OreNYLU%26c%3DH_r0Yc30x5Id0wmiQgyrSpMRTlhWzF5ZYCbXW3KZ45QygnwQzuy5pQ%3D%3D%26ch%3DcbwbYxguS4HUtw-7Z9RqZz5thI9EAFpuH2JssVYZenOWLQ7PdfPLyQ%3D%3D&amp;data=05%7C01%7Cdmccrone%40pa.gov%7Cd273055b4a2741ddce0208db24bb7cb5%7C418e284101284dd59b6c47fc5a9a1bde%7C0%7C0%7C638144161162968427%7CUnknown%7CTWFpbGZsb3d8eyJWIjoiMC4wLjAwMDAiLCJQIjoiV2luMzIiLCJBTiI6Ik1haWwiLCJXVCI6Mn0%3D%7C3000%7C%7C%7C&amp;sdata=IexWvr%2FLtm5Dz8AhCoTBi5YAmVa3MKc2Y%2Bv6FWp%2BS24%3D&amp;reserved=0" TargetMode="External"/><Relationship Id="rId37" Type="http://schemas.openxmlformats.org/officeDocument/2006/relationships/hyperlink" Target="http://www.allsides.com/media-bias/ratings" TargetMode="External"/><Relationship Id="rId40" Type="http://schemas.openxmlformats.org/officeDocument/2006/relationships/hyperlink" Target="http://www.oyez.org/"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gcc02.safelinks.protection.outlook.com/?url=https%3A%2F%2Fr20.rs6.net%2Ftn.jsp%3Ff%3D001diTN3bLJNbWoU8d7V1BkSYNVMWQfQrMyjSJxh4o6PdmttOHHa4z-UhpqSd8vpgXudzdiBp1bNwxTWX7UJ2F3taKUVhgPYKyWvzP8pkF-H8mMDVbVi2P0dsjGsOdGLqyHjIxiHChBU2czBuSX1LNqxUAMBFi5YG8d4wwCzG4ZpXoczM3TkDuoAXzkAJj2tj-U9rNZ3-aT3GWEE5xZIX41ETiMXV3lBlQFCMtb0dZLcgUClnQrU6VfT1cwNwn7sCOIHcull7YT88HxMh9golUltvLISgSMMdyMgbpCYEd4O1fMBPmHh2X_WyVJ_3LvgsVG430PhuU2-zbV16yg9pceYSYXTkkew7sI%26c%3DEpSG5Duj1mexe7WYfJlY3olfg4mArhK0b_bsF2Q8S--yns9Lw6bTZA%3D%3D%26ch%3Df5L2rgJJ0s-s5rpfpiP1m-vbHUFeLHbstcUDB_5aw9IlbUPuzOHQOA%3D%3D&amp;data=05%7C01%7Cdmccrone%40pa.gov%7C7ef6f3910ca34e1977a408db2fb182a5%7C418e284101284dd59b6c47fc5a9a1bde%7C0%7C0%7C638156211714196689%7CUnknown%7CTWFpbGZsb3d8eyJWIjoiMC4wLjAwMDAiLCJQIjoiV2luMzIiLCJBTiI6Ik1haWwiLCJXVCI6Mn0%3D%7C3000%7C%7C%7C&amp;sdata=fRsa%2FhcZdC2YfinRw3VWVAhkmeGku9XTRcqzSPz6C%2Bo%3D&amp;reserved=0" TargetMode="External"/><Relationship Id="rId23" Type="http://schemas.openxmlformats.org/officeDocument/2006/relationships/hyperlink" Target="https://gcc02.safelinks.protection.outlook.com/?url=https%3A%2F%2Fr20.rs6.net%2Ftn.jsp%3Ff%3D001AEBNMb65ava1knB9poy8oiH_i2regtegQP-YcpHqIwXQktvt1bXbNMTUYQidzgfL6R5bSV_YGOPOqOTIC42B8BaN63Vet5nV378FmNPHfaig4b6B2HWj9q8MOwpyDTUIm62WSNe-M65p8iZx1ilF2JkhPi75LCnY%26c%3DscusXXxzwXenbd9EfPBTHe_2N2Z2H5u96OHJ4WwULAczv-HsFzJxOA%3D%3D%26ch%3DNF8_Jd5Z0fti5YjiF8K6TUIAm1l60t4dxkOyVAKW7MxKRYCnu73aaA%3D%3D&amp;data=05%7C01%7Cdmccrone%40pa.gov%7C564f08193d4848189cd708db0b7c0d2e%7C418e284101284dd59b6c47fc5a9a1bde%7C0%7C0%7C638116399680310678%7CUnknown%7CTWFpbGZsb3d8eyJWIjoiMC4wLjAwMDAiLCJQIjoiV2luMzIiLCJBTiI6Ik1haWwiLCJXVCI6Mn0%3D%7C3000%7C%7C%7C&amp;sdata=Twz1wkWti7x2xdTIjEoUW%2Bom8Uf28Ld6Q7Yg5NtddHQ%3D&amp;reserved=0" TargetMode="External"/><Relationship Id="rId28" Type="http://schemas.openxmlformats.org/officeDocument/2006/relationships/hyperlink" Target="https://gcc02.safelinks.protection.outlook.com/?url=https%3A%2F%2Fr20.rs6.net%2Ftn.jsp%3Ff%3D001AEBNMb65ava1knB9poy8oiH_i2regtegQP-YcpHqIwXQktvt1bXbNPCjDXpVn7v4OgayqsJWGxlBv6at-Vz0zUciBuJM8Su11Ooa-8y6YIJkBkPaMomb_w6v2BbbPS2y3-5CDFdawq6HMVQlJ1wPo67l7aC3EvNZyW18vym1T84dIQUNAuYkFftYIp8W0z_ereJRLdJvf24zV-cv5v-EsSRVcP08WpjgTYdyxyXtYpI%3D%26c%3DscusXXxzwXenbd9EfPBTHe_2N2Z2H5u96OHJ4WwULAczv-HsFzJxOA%3D%3D%26ch%3DNF8_Jd5Z0fti5YjiF8K6TUIAm1l60t4dxkOyVAKW7MxKRYCnu73aaA%3D%3D&amp;data=05%7C01%7Cdmccrone%40pa.gov%7C564f08193d4848189cd708db0b7c0d2e%7C418e284101284dd59b6c47fc5a9a1bde%7C0%7C0%7C638116399680623132%7CUnknown%7CTWFpbGZsb3d8eyJWIjoiMC4wLjAwMDAiLCJQIjoiV2luMzIiLCJBTiI6Ik1haWwiLCJXVCI6Mn0%3D%7C3000%7C%7C%7C&amp;sdata=61kfu8qYNYsyLt7a38ja0sJtgSV%2FD43eEdPZ2uH52rM%3D&amp;reserved=0" TargetMode="External"/><Relationship Id="rId36" Type="http://schemas.openxmlformats.org/officeDocument/2006/relationships/hyperlink" Target="http://www.allsides.com/unbiased-balanced-news" TargetMode="External"/><Relationship Id="rId10" Type="http://schemas.openxmlformats.org/officeDocument/2006/relationships/hyperlink" Target="https://rendellcenter.org/special-events/youth-town-hall/" TargetMode="External"/><Relationship Id="rId19" Type="http://schemas.openxmlformats.org/officeDocument/2006/relationships/hyperlink" Target="https://www.education.pa.gov/K-12/Pages/OESEAnnualCalendar.aspx" TargetMode="External"/><Relationship Id="rId31" Type="http://schemas.openxmlformats.org/officeDocument/2006/relationships/hyperlink" Target="https://gcc02.safelinks.protection.outlook.com/?url=https%3A%2F%2Fr20.rs6.net%2Ftn.jsp%3Ff%3D0013MjcEj4BB2kq5xUSKZciilbMjNqrB_EILNPbj958RUKxWggHFBt84rdlI-ho5SyNEDAOxvFK4-ku7NloepEZLoy8BL_OrgR7UqLCEcYWBWR6irKZa9PhdJCGMmYTQwWmiOD8DhNHw7TZHnvLI4pyRrh-eh5CaLGzpCo4FnfsZ889nG2FKKodU9z8VWLiwKZr5EPwwYhZlkKyMS9x7Lo1yD7k6OreNYLU%26c%3DH_r0Yc30x5Id0wmiQgyrSpMRTlhWzF5ZYCbXW3KZ45QygnwQzuy5pQ%3D%3D%26ch%3DcbwbYxguS4HUtw-7Z9RqZz5thI9EAFpuH2JssVYZenOWLQ7PdfPLyQ%3D%3D&amp;data=05%7C01%7Cdmccrone%40pa.gov%7Cd273055b4a2741ddce0208db24bb7cb5%7C418e284101284dd59b6c47fc5a9a1bde%7C0%7C0%7C638144161162968427%7CUnknown%7CTWFpbGZsb3d8eyJWIjoiMC4wLjAwMDAiLCJQIjoiV2luMzIiLCJBTiI6Ik1haWwiLCJXVCI6Mn0%3D%7C3000%7C%7C%7C&amp;sdata=IexWvr%2FLtm5Dz8AhCoTBi5YAmVa3MKc2Y%2Bv6FWp%2BS24%3D&amp;reserved=0"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url=https%3A%2F%2Fr20.rs6.net%2Ftn.jsp%3Ff%3D001diTN3bLJNbWoU8d7V1BkSYNVMWQfQrMyjSJxh4o6PdmttOHHa4z-UhpqSd8vpgXulmAisTP1J0Q9Dk1g3aMpgsBTHnQf-byIGrOLbr0Z8CNTlo3UGDlWnFUd8vT0gzL2vXZBJIpgnS6SUaJs2joOolkHJcCOYa5q_D16lbqiEzUiZml2gaBrypjyc84qBOwPPEC-VH5LmiYSiWHnPb2jmvus3-hFfFp0QlquoPCLZe6gnOJ68BvU1p5HV12hHtbHhJInPvjUCTdzLl7tUrz03Ds5Ww1g7At7WhhFBsGRfCID71Zujyl9XbdZI3J4tIJBMcrdUICM9Njvba91zJBjwTjuCs3l_N9v%26c%3DEpSG5Duj1mexe7WYfJlY3olfg4mArhK0b_bsF2Q8S--yns9Lw6bTZA%3D%3D%26ch%3Df5L2rgJJ0s-s5rpfpiP1m-vbHUFeLHbstcUDB_5aw9IlbUPuzOHQOA%3D%3D&amp;data=05%7C01%7Cdmccrone%40pa.gov%7C7ef6f3910ca34e1977a408db2fb182a5%7C418e284101284dd59b6c47fc5a9a1bde%7C0%7C0%7C638156211714196689%7CUnknown%7CTWFpbGZsb3d8eyJWIjoiMC4wLjAwMDAiLCJQIjoiV2luMzIiLCJBTiI6Ik1haWwiLCJXVCI6Mn0%3D%7C3000%7C%7C%7C&amp;sdata=Q9MfDloUoxHXLobNtkSeVi4hGFOFJ8VGNsi9cF420jY%3D&amp;reserved=0" TargetMode="External"/><Relationship Id="rId22" Type="http://schemas.openxmlformats.org/officeDocument/2006/relationships/hyperlink" Target="https://gcc02.safelinks.protection.outlook.com/?url=https%3A%2F%2Fr20.rs6.net%2Ftn.jsp%3Ff%3D001AEBNMb65ava1knB9poy8oiH_i2regtegQP-YcpHqIwXQktvt1bXbNMTUYQidzgfLjK1NiPTzllGOLKGmBRHbPzy2iA7h8q36FU6dmvFj6vJevj_Jpta_MyUPxxJvtxDppqYJcXfz1Eby_Q4HvNqqRdPqTXUyHNaBAchi7Pm0W9o8G02mH-jpmKDChuBxLdnjw5u0oce8yJFkZsoMkEfdbeBrfIzwDs_aBSOIQozi310Lz_xPKRhXEnIE70zp0sF7K5XOPxPNTpFX0AJiZ8Hl1w%3D%3D%26c%3DscusXXxzwXenbd9EfPBTHe_2N2Z2H5u96OHJ4WwULAczv-HsFzJxOA%3D%3D%26ch%3DNF8_Jd5Z0fti5YjiF8K6TUIAm1l60t4dxkOyVAKW7MxKRYCnu73aaA%3D%3D&amp;data=05%7C01%7Cdmccrone%40pa.gov%7C564f08193d4848189cd708db0b7c0d2e%7C418e284101284dd59b6c47fc5a9a1bde%7C0%7C0%7C638116399680310678%7CUnknown%7CTWFpbGZsb3d8eyJWIjoiMC4wLjAwMDAiLCJQIjoiV2luMzIiLCJBTiI6Ik1haWwiLCJXVCI6Mn0%3D%7C3000%7C%7C%7C&amp;sdata=Hi6%2B4LW%2BjBmv6cWfEwXyIYCyF256KcRSaYKWZO1EPco%3D&amp;reserved=0" TargetMode="External"/><Relationship Id="rId27" Type="http://schemas.openxmlformats.org/officeDocument/2006/relationships/hyperlink" Target="https://gcc02.safelinks.protection.outlook.com/?url=https%3A%2F%2Fr20.rs6.net%2Ftn.jsp%3Ff%3D001AEBNMb65ava1knB9poy8oiH_i2regtegQP-YcpHqIwXQktvt1bXbNPCjDXpVn7v4OgayqsJWGxlBv6at-Vz0zUciBuJM8Su11Ooa-8y6YIJkBkPaMomb_w6v2BbbPS2y3-5CDFdawq6HMVQlJ1wPo67l7aC3EvNZyW18vym1T84dIQUNAuYkFftYIp8W0z_ereJRLdJvf24zV-cv5v-EsSRVcP08WpjgTYdyxyXtYpI%3D%26c%3DscusXXxzwXenbd9EfPBTHe_2N2Z2H5u96OHJ4WwULAczv-HsFzJxOA%3D%3D%26ch%3DNF8_Jd5Z0fti5YjiF8K6TUIAm1l60t4dxkOyVAKW7MxKRYCnu73aaA%3D%3D&amp;data=05%7C01%7Cdmccrone%40pa.gov%7C564f08193d4848189cd708db0b7c0d2e%7C418e284101284dd59b6c47fc5a9a1bde%7C0%7C0%7C638116399680623132%7CUnknown%7CTWFpbGZsb3d8eyJWIjoiMC4wLjAwMDAiLCJQIjoiV2luMzIiLCJBTiI6Ik1haWwiLCJXVCI6Mn0%3D%7C3000%7C%7C%7C&amp;sdata=61kfu8qYNYsyLt7a38ja0sJtgSV%2FD43eEdPZ2uH52rM%3D&amp;reserved=0" TargetMode="External"/><Relationship Id="rId30" Type="http://schemas.openxmlformats.org/officeDocument/2006/relationships/hyperlink" Target="https://constitutioncenter.org/" TargetMode="External"/><Relationship Id="rId35" Type="http://schemas.openxmlformats.org/officeDocument/2006/relationships/hyperlink" Target="https://www.pasc.net/scholarships" TargetMode="External"/><Relationship Id="rId43" Type="http://schemas.openxmlformats.org/officeDocument/2006/relationships/hyperlink" Target="mailto:dmccro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4583658E7474C8AF8AB6095384CAA" ma:contentTypeVersion="4" ma:contentTypeDescription="Create a new document." ma:contentTypeScope="" ma:versionID="406432262fb93bd05db0b67bd1cb0621">
  <xsd:schema xmlns:xsd="http://www.w3.org/2001/XMLSchema" xmlns:xs="http://www.w3.org/2001/XMLSchema" xmlns:p="http://schemas.microsoft.com/office/2006/metadata/properties" xmlns:ns3="fb8cd50e-9589-429f-92c8-c160443d3c62" targetNamespace="http://schemas.microsoft.com/office/2006/metadata/properties" ma:root="true" ma:fieldsID="28b772ff805afb7b4279d7d17a1e12e3" ns3:_="">
    <xsd:import namespace="fb8cd50e-9589-429f-92c8-c160443d3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cd50e-9589-429f-92c8-c160443d3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E240A-1CA0-4121-9E46-D736EBC3E7D0}">
  <ds:schemaRefs>
    <ds:schemaRef ds:uri="http://schemas.microsoft.com/sharepoint/v3/contenttype/forms"/>
  </ds:schemaRefs>
</ds:datastoreItem>
</file>

<file path=customXml/itemProps2.xml><?xml version="1.0" encoding="utf-8"?>
<ds:datastoreItem xmlns:ds="http://schemas.openxmlformats.org/officeDocument/2006/customXml" ds:itemID="{C07C5733-EDA1-4D74-B1ED-B2AD30DDEB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78CDC5-54AE-47CE-B062-88E262D5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cd50e-9589-429f-92c8-c160443d3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3793</Words>
  <Characters>21626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McCrone, Donald</dc:creator>
  <cp:keywords/>
  <dc:description/>
  <cp:lastModifiedBy>McCrone, Donald</cp:lastModifiedBy>
  <cp:revision>2</cp:revision>
  <cp:lastPrinted>2022-06-28T18:15:00Z</cp:lastPrinted>
  <dcterms:created xsi:type="dcterms:W3CDTF">2023-03-28T17:44:00Z</dcterms:created>
  <dcterms:modified xsi:type="dcterms:W3CDTF">2023-03-28T17:44:00Z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0x010100AFD4583658E7474C8AF8AB6095384CAA</vt:lpwstr>
  </property>
</Properties>
</file>